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60" w:before="160" w:line="259.20000000000005" w:lineRule="auto"/>
        <w:jc w:val="center"/>
        <w:rPr>
          <w:b w:val="1"/>
          <w:bCs w:val="1"/>
          <w:color w:val="741b47"/>
        </w:rPr>
      </w:pPr>
      <w:bookmarkStart w:colFirst="0" w:colLast="0" w:name="_lmvcfl4esutr" w:id="0"/>
      <w:bookmarkEnd w:id="0"/>
      <w:r w:rsidDel="00000000" w:rsidR="00000000" w:rsidRPr="00000000">
        <w:rPr>
          <w:b w:val="1"/>
          <w:bCs w:val="1"/>
          <w:color w:val="741b47"/>
          <w:sz w:val="24"/>
          <w:szCs w:val="24"/>
          <w:rtl w:val="0"/>
        </w:rPr>
        <w:t xml:space="preserve">Detailed guide and suggested submission template structure</w:t>
      </w:r>
      <w:r w:rsidDel="00000000" w:rsidR="00000000" w:rsidRPr="00000000">
        <w:rPr>
          <w:rtl w:val="0"/>
        </w:rPr>
      </w:r>
    </w:p>
    <w:p w:rsidR="00000000" w:rsidDel="00000000" w:rsidP="00000000" w:rsidRDefault="00000000" w:rsidRPr="00000000" w14:paraId="00000002">
      <w:pPr>
        <w:spacing w:after="160" w:lineRule="auto"/>
        <w:jc w:val="both"/>
        <w:rPr>
          <w:b w:val="1"/>
          <w:bCs w:val="1"/>
          <w:color w:val="741b47"/>
        </w:rPr>
      </w:pPr>
      <w:r w:rsidDel="00000000" w:rsidR="00000000" w:rsidRPr="00000000">
        <w:rPr>
          <w:b w:val="1"/>
          <w:bCs w:val="1"/>
          <w:color w:val="741b47"/>
          <w:rtl w:val="0"/>
        </w:rPr>
        <w:t xml:space="preserve">[</w:t>
      </w:r>
      <w:r w:rsidDel="00000000" w:rsidR="00000000" w:rsidRPr="00000000">
        <w:rPr>
          <w:b w:val="1"/>
          <w:bCs w:val="1"/>
          <w:color w:val="741b47"/>
          <w:rtl w:val="0"/>
        </w:rPr>
        <w:t xml:space="preserve">A suggested structure for a submission is as follows, but you don't need to cover all of these things - choose the parts that align with what you want to tell the Committee:</w:t>
      </w:r>
    </w:p>
    <w:p w:rsidR="00000000" w:rsidDel="00000000" w:rsidP="00000000" w:rsidRDefault="00000000" w:rsidRPr="00000000" w14:paraId="00000003">
      <w:pPr>
        <w:numPr>
          <w:ilvl w:val="0"/>
          <w:numId w:val="3"/>
        </w:numPr>
        <w:spacing w:after="0" w:afterAutospacing="0" w:before="100" w:lineRule="auto"/>
        <w:ind w:left="720" w:hanging="360"/>
        <w:jc w:val="both"/>
        <w:rPr>
          <w:color w:val="741b47"/>
        </w:rPr>
      </w:pPr>
      <w:r w:rsidDel="00000000" w:rsidR="00000000" w:rsidRPr="00000000">
        <w:rPr>
          <w:color w:val="741b47"/>
          <w:rtl w:val="0"/>
        </w:rPr>
        <w:t xml:space="preserve">Cover page - title and contact details.</w:t>
      </w:r>
    </w:p>
    <w:p w:rsidR="00000000" w:rsidDel="00000000" w:rsidP="00000000" w:rsidRDefault="00000000" w:rsidRPr="00000000" w14:paraId="00000004">
      <w:pPr>
        <w:numPr>
          <w:ilvl w:val="0"/>
          <w:numId w:val="3"/>
        </w:numPr>
        <w:spacing w:after="0" w:afterAutospacing="0" w:before="0" w:beforeAutospacing="0" w:lineRule="auto"/>
        <w:ind w:left="720" w:hanging="360"/>
        <w:jc w:val="both"/>
        <w:rPr>
          <w:color w:val="741b47"/>
        </w:rPr>
      </w:pPr>
      <w:r w:rsidDel="00000000" w:rsidR="00000000" w:rsidRPr="00000000">
        <w:rPr>
          <w:color w:val="741b47"/>
          <w:rtl w:val="0"/>
        </w:rPr>
        <w:t xml:space="preserve">Introduction - introduce yourself and make your support for a Human Rights Act for NSW clear at the beginning of your submission.</w:t>
      </w:r>
    </w:p>
    <w:p w:rsidR="00000000" w:rsidDel="00000000" w:rsidP="00000000" w:rsidRDefault="00000000" w:rsidRPr="00000000" w14:paraId="00000005">
      <w:pPr>
        <w:numPr>
          <w:ilvl w:val="0"/>
          <w:numId w:val="3"/>
        </w:numPr>
        <w:spacing w:after="0" w:afterAutospacing="0" w:before="0" w:beforeAutospacing="0" w:lineRule="auto"/>
        <w:ind w:left="720" w:hanging="360"/>
        <w:jc w:val="both"/>
        <w:rPr>
          <w:color w:val="741b47"/>
        </w:rPr>
      </w:pPr>
      <w:r w:rsidDel="00000000" w:rsidR="00000000" w:rsidRPr="00000000">
        <w:rPr>
          <w:color w:val="741b47"/>
          <w:rtl w:val="0"/>
        </w:rPr>
        <w:t xml:space="preserve">Describe the problem and the consequences - NSW Has Fallen Behind</w:t>
      </w:r>
    </w:p>
    <w:p w:rsidR="00000000" w:rsidDel="00000000" w:rsidP="00000000" w:rsidRDefault="00000000" w:rsidRPr="00000000" w14:paraId="00000006">
      <w:pPr>
        <w:numPr>
          <w:ilvl w:val="0"/>
          <w:numId w:val="3"/>
        </w:numPr>
        <w:spacing w:after="0" w:afterAutospacing="0" w:before="0" w:beforeAutospacing="0" w:lineRule="auto"/>
        <w:ind w:left="720" w:hanging="360"/>
        <w:jc w:val="both"/>
        <w:rPr>
          <w:color w:val="741b47"/>
        </w:rPr>
      </w:pPr>
      <w:r w:rsidDel="00000000" w:rsidR="00000000" w:rsidRPr="00000000">
        <w:rPr>
          <w:color w:val="741b47"/>
          <w:rtl w:val="0"/>
        </w:rPr>
        <w:t xml:space="preserve">State the solution - A Human Rights Act for NSW.</w:t>
      </w:r>
    </w:p>
    <w:p w:rsidR="00000000" w:rsidDel="00000000" w:rsidP="00000000" w:rsidRDefault="00000000" w:rsidRPr="00000000" w14:paraId="00000007">
      <w:pPr>
        <w:numPr>
          <w:ilvl w:val="0"/>
          <w:numId w:val="3"/>
        </w:numPr>
        <w:spacing w:after="0" w:afterAutospacing="0" w:before="0" w:beforeAutospacing="0" w:lineRule="auto"/>
        <w:ind w:left="720" w:hanging="360"/>
        <w:jc w:val="both"/>
        <w:rPr>
          <w:b w:val="1"/>
          <w:bCs w:val="1"/>
          <w:color w:val="741b47"/>
        </w:rPr>
      </w:pPr>
      <w:r w:rsidDel="00000000" w:rsidR="00000000" w:rsidRPr="00000000">
        <w:rPr>
          <w:color w:val="741b47"/>
          <w:rtl w:val="0"/>
        </w:rPr>
        <w:t xml:space="preserve">Talk about the human rights that you want to see protected</w:t>
      </w:r>
    </w:p>
    <w:p w:rsidR="00000000" w:rsidDel="00000000" w:rsidP="00000000" w:rsidRDefault="00000000" w:rsidRPr="00000000" w14:paraId="00000008">
      <w:pPr>
        <w:numPr>
          <w:ilvl w:val="0"/>
          <w:numId w:val="3"/>
        </w:numPr>
        <w:spacing w:after="0" w:afterAutospacing="0" w:before="0" w:beforeAutospacing="0" w:lineRule="auto"/>
        <w:ind w:left="720" w:hanging="360"/>
        <w:jc w:val="both"/>
        <w:rPr>
          <w:b w:val="1"/>
          <w:bCs w:val="1"/>
          <w:color w:val="741b47"/>
        </w:rPr>
      </w:pPr>
      <w:r w:rsidDel="00000000" w:rsidR="00000000" w:rsidRPr="00000000">
        <w:rPr>
          <w:color w:val="741b47"/>
          <w:rtl w:val="0"/>
        </w:rPr>
        <w:t xml:space="preserve">Talk about how a Human Rights Act will improve the lives of people in NSW.</w:t>
      </w:r>
    </w:p>
    <w:p w:rsidR="00000000" w:rsidDel="00000000" w:rsidP="00000000" w:rsidRDefault="00000000" w:rsidRPr="00000000" w14:paraId="00000009">
      <w:pPr>
        <w:numPr>
          <w:ilvl w:val="0"/>
          <w:numId w:val="3"/>
        </w:numPr>
        <w:spacing w:after="0" w:afterAutospacing="0" w:before="0" w:beforeAutospacing="0" w:lineRule="auto"/>
        <w:ind w:left="720" w:hanging="360"/>
        <w:jc w:val="both"/>
        <w:rPr>
          <w:b w:val="1"/>
          <w:bCs w:val="1"/>
          <w:color w:val="741b47"/>
        </w:rPr>
      </w:pPr>
      <w:r w:rsidDel="00000000" w:rsidR="00000000" w:rsidRPr="00000000">
        <w:rPr>
          <w:color w:val="741b47"/>
          <w:rtl w:val="0"/>
        </w:rPr>
        <w:t xml:space="preserve">Sum up - Bring your arguments together.</w:t>
      </w:r>
    </w:p>
    <w:p w:rsidR="00000000" w:rsidDel="00000000" w:rsidP="00000000" w:rsidRDefault="00000000" w:rsidRPr="00000000" w14:paraId="0000000A">
      <w:pPr>
        <w:numPr>
          <w:ilvl w:val="0"/>
          <w:numId w:val="3"/>
        </w:numPr>
        <w:spacing w:after="100" w:before="0" w:beforeAutospacing="0" w:lineRule="auto"/>
        <w:ind w:left="720" w:hanging="360"/>
        <w:jc w:val="both"/>
        <w:rPr>
          <w:color w:val="741b47"/>
        </w:rPr>
      </w:pPr>
      <w:r w:rsidDel="00000000" w:rsidR="00000000" w:rsidRPr="00000000">
        <w:rPr>
          <w:color w:val="741b47"/>
          <w:rtl w:val="0"/>
        </w:rPr>
        <w:t xml:space="preserve">Recommendations and conclusion.</w:t>
      </w:r>
    </w:p>
    <w:p w:rsidR="00000000" w:rsidDel="00000000" w:rsidP="00000000" w:rsidRDefault="00000000" w:rsidRPr="00000000" w14:paraId="0000000B">
      <w:pPr>
        <w:spacing w:after="160" w:line="259" w:lineRule="auto"/>
        <w:jc w:val="both"/>
        <w:rPr>
          <w:color w:val="741b47"/>
        </w:rPr>
      </w:pPr>
      <w:r w:rsidDel="00000000" w:rsidR="00000000" w:rsidRPr="00000000">
        <w:rPr>
          <w:color w:val="741b47"/>
          <w:rtl w:val="0"/>
        </w:rPr>
        <w:t xml:space="preserve">We have not provided an exact template submission because copy-and-pasted text from multiple people is much less likely to be read or taken seriously. It’s important your voice and views come through in the submission.</w:t>
      </w:r>
    </w:p>
    <w:p w:rsidR="00000000" w:rsidDel="00000000" w:rsidP="00000000" w:rsidRDefault="00000000" w:rsidRPr="00000000" w14:paraId="0000000C">
      <w:pPr>
        <w:spacing w:after="160" w:line="259" w:lineRule="auto"/>
        <w:jc w:val="both"/>
        <w:rPr>
          <w:color w:val="073763"/>
        </w:rPr>
      </w:pPr>
      <w:r w:rsidDel="00000000" w:rsidR="00000000" w:rsidRPr="00000000">
        <w:rPr>
          <w:b w:val="1"/>
          <w:bCs w:val="1"/>
          <w:color w:val="741b47"/>
          <w:rtl w:val="0"/>
        </w:rPr>
        <w:t xml:space="preserve">If it helps you can use the below template to guide your submission. You can download this template as a Word Doc here. </w:t>
      </w:r>
      <w:r w:rsidDel="00000000" w:rsidR="00000000" w:rsidRPr="00000000">
        <w:rPr>
          <w:color w:val="073763"/>
          <w:rtl w:val="0"/>
        </w:rPr>
        <w:t xml:space="preserve"> </w:t>
      </w:r>
    </w:p>
    <w:p w:rsidR="00000000" w:rsidDel="00000000" w:rsidP="00000000" w:rsidRDefault="00000000" w:rsidRPr="00000000" w14:paraId="0000000D">
      <w:pPr>
        <w:spacing w:after="160" w:before="160" w:line="259.20000000000005" w:lineRule="auto"/>
        <w:jc w:val="both"/>
        <w:rPr>
          <w:b w:val="1"/>
          <w:bCs w:val="1"/>
          <w:highlight w:val="yellow"/>
        </w:rPr>
      </w:pPr>
      <w:r w:rsidDel="00000000" w:rsidR="00000000" w:rsidRPr="00000000">
        <w:rPr>
          <w:b w:val="1"/>
          <w:bCs w:val="1"/>
          <w:highlight w:val="yellow"/>
          <w:rtl w:val="0"/>
        </w:rPr>
        <w:t xml:space="preserve">How to use this template</w:t>
      </w:r>
    </w:p>
    <w:p w:rsidR="00000000" w:rsidDel="00000000" w:rsidP="00000000" w:rsidRDefault="00000000" w:rsidRPr="00000000" w14:paraId="0000000E">
      <w:pPr>
        <w:numPr>
          <w:ilvl w:val="0"/>
          <w:numId w:val="6"/>
        </w:numPr>
        <w:spacing w:after="160" w:before="160" w:line="259.20000000000005" w:lineRule="auto"/>
        <w:ind w:left="720" w:right="-450" w:hanging="360"/>
        <w:jc w:val="both"/>
      </w:pPr>
      <w:r w:rsidDel="00000000" w:rsidR="00000000" w:rsidRPr="00000000">
        <w:rPr>
          <w:color w:val="0b5394"/>
          <w:rtl w:val="0"/>
        </w:rPr>
        <w:t xml:space="preserve">✏️</w:t>
      </w:r>
      <w:r w:rsidDel="00000000" w:rsidR="00000000" w:rsidRPr="00000000">
        <w:rPr>
          <w:i w:val="1"/>
          <w:iCs w:val="1"/>
          <w:color w:val="0b5394"/>
          <w:rtl w:val="0"/>
        </w:rPr>
        <w:t xml:space="preserve"> </w:t>
      </w:r>
      <w:r w:rsidDel="00000000" w:rsidR="00000000" w:rsidRPr="00000000">
        <w:rPr>
          <w:i w:val="1"/>
          <w:iCs w:val="1"/>
          <w:color w:val="1155cc"/>
          <w:rtl w:val="0"/>
        </w:rPr>
        <w:t xml:space="preserve">Text that you should </w:t>
      </w:r>
      <w:r w:rsidDel="00000000" w:rsidR="00000000" w:rsidRPr="00000000">
        <w:rPr>
          <w:i w:val="1"/>
          <w:iCs w:val="1"/>
          <w:color w:val="1155cc"/>
          <w:u w:val="single"/>
          <w:rtl w:val="0"/>
        </w:rPr>
        <w:t xml:space="preserve">adapt into your own word</w:t>
      </w:r>
      <w:r w:rsidDel="00000000" w:rsidR="00000000" w:rsidRPr="00000000">
        <w:rPr>
          <w:i w:val="1"/>
          <w:iCs w:val="1"/>
          <w:color w:val="1155cc"/>
          <w:rtl w:val="0"/>
        </w:rPr>
        <w:t xml:space="preserve">s is shown in </w:t>
      </w:r>
      <w:r w:rsidDel="00000000" w:rsidR="00000000" w:rsidRPr="00000000">
        <w:rPr>
          <w:b w:val="1"/>
          <w:bCs w:val="1"/>
          <w:i w:val="1"/>
          <w:iCs w:val="1"/>
          <w:color w:val="1155cc"/>
          <w:u w:val="single"/>
          <w:rtl w:val="0"/>
        </w:rPr>
        <w:t xml:space="preserve">blue italics</w:t>
      </w:r>
      <w:r w:rsidDel="00000000" w:rsidR="00000000" w:rsidRPr="00000000">
        <w:rPr>
          <w:i w:val="1"/>
          <w:iCs w:val="1"/>
          <w:color w:val="1155cc"/>
          <w:rtl w:val="0"/>
        </w:rPr>
        <w:t xml:space="preserve">.</w:t>
      </w:r>
      <w:r w:rsidDel="00000000" w:rsidR="00000000" w:rsidRPr="00000000">
        <w:rPr>
          <w:color w:val="1155cc"/>
          <w:rtl w:val="0"/>
        </w:rPr>
        <w:t xml:space="preserve"> </w:t>
      </w:r>
    </w:p>
    <w:p w:rsidR="00000000" w:rsidDel="00000000" w:rsidP="00000000" w:rsidRDefault="00000000" w:rsidRPr="00000000" w14:paraId="0000000F">
      <w:pPr>
        <w:numPr>
          <w:ilvl w:val="0"/>
          <w:numId w:val="6"/>
        </w:numPr>
        <w:spacing w:after="160" w:before="160" w:line="259.20000000000005" w:lineRule="auto"/>
        <w:ind w:left="720" w:right="-90" w:hanging="360"/>
        <w:jc w:val="both"/>
      </w:pPr>
      <w:r w:rsidDel="00000000" w:rsidR="00000000" w:rsidRPr="00000000">
        <w:rPr>
          <w:rFonts w:ascii="Arial Unicode MS" w:cs="Arial Unicode MS" w:eastAsia="Arial Unicode MS" w:hAnsi="Arial Unicode MS"/>
          <w:rtl w:val="0"/>
        </w:rPr>
        <w:t xml:space="preserve">❌</w:t>
      </w:r>
      <w:r w:rsidDel="00000000" w:rsidR="00000000" w:rsidRPr="00000000">
        <w:rPr>
          <w:color w:val="a64d79"/>
          <w:rtl w:val="0"/>
        </w:rPr>
        <w:t xml:space="preserve">Text to help guide you is shown in </w:t>
      </w:r>
      <w:r w:rsidDel="00000000" w:rsidR="00000000" w:rsidRPr="00000000">
        <w:rPr>
          <w:b w:val="1"/>
          <w:bCs w:val="1"/>
          <w:color w:val="a64d79"/>
          <w:u w:val="single"/>
          <w:rtl w:val="0"/>
        </w:rPr>
        <w:t xml:space="preserve">[purple inside brackets]</w:t>
      </w:r>
      <w:r w:rsidDel="00000000" w:rsidR="00000000" w:rsidRPr="00000000">
        <w:rPr>
          <w:color w:val="a64d79"/>
          <w:rtl w:val="0"/>
        </w:rPr>
        <w:t xml:space="preserve"> and you must </w:t>
      </w:r>
      <w:r w:rsidDel="00000000" w:rsidR="00000000" w:rsidRPr="00000000">
        <w:rPr>
          <w:color w:val="a64d79"/>
          <w:u w:val="single"/>
          <w:rtl w:val="0"/>
        </w:rPr>
        <w:t xml:space="preserve">delete</w:t>
      </w:r>
      <w:r w:rsidDel="00000000" w:rsidR="00000000" w:rsidRPr="00000000">
        <w:rPr>
          <w:color w:val="a64d79"/>
          <w:rtl w:val="0"/>
        </w:rPr>
        <w:t xml:space="preserve"> this text before you lodge your submission. </w:t>
      </w:r>
    </w:p>
    <w:p w:rsidR="00000000" w:rsidDel="00000000" w:rsidP="00000000" w:rsidRDefault="00000000" w:rsidRPr="00000000" w14:paraId="00000010">
      <w:pPr>
        <w:numPr>
          <w:ilvl w:val="0"/>
          <w:numId w:val="6"/>
        </w:numPr>
        <w:spacing w:after="160" w:before="160" w:line="259.20000000000005" w:lineRule="auto"/>
        <w:ind w:left="720" w:hanging="360"/>
        <w:jc w:val="both"/>
      </w:pPr>
      <w:r w:rsidDel="00000000" w:rsidR="00000000" w:rsidRPr="00000000">
        <w:rPr>
          <w:rFonts w:ascii="Arial Unicode MS" w:cs="Arial Unicode MS" w:eastAsia="Arial Unicode MS" w:hAnsi="Arial Unicode MS"/>
          <w:rtl w:val="0"/>
        </w:rPr>
        <w:t xml:space="preserve">✅ Text that you can keep is shown in </w:t>
      </w:r>
      <w:r w:rsidDel="00000000" w:rsidR="00000000" w:rsidRPr="00000000">
        <w:rPr>
          <w:b w:val="1"/>
          <w:bCs w:val="1"/>
          <w:u w:val="single"/>
          <w:rtl w:val="0"/>
        </w:rPr>
        <w:t xml:space="preserve">black</w:t>
      </w:r>
      <w:r w:rsidDel="00000000" w:rsidR="00000000" w:rsidRPr="00000000">
        <w:rPr>
          <w:rtl w:val="0"/>
        </w:rPr>
      </w:r>
    </w:p>
    <w:p w:rsidR="00000000" w:rsidDel="00000000" w:rsidP="00000000" w:rsidRDefault="00000000" w:rsidRPr="00000000" w14:paraId="00000011">
      <w:pPr>
        <w:numPr>
          <w:ilvl w:val="0"/>
          <w:numId w:val="6"/>
        </w:numPr>
        <w:spacing w:after="160" w:before="160" w:line="259.20000000000005" w:lineRule="auto"/>
        <w:ind w:left="720" w:hanging="360"/>
        <w:jc w:val="both"/>
        <w:rPr>
          <w:color w:val="073763"/>
        </w:rPr>
      </w:pPr>
      <w:r w:rsidDel="00000000" w:rsidR="00000000" w:rsidRPr="00000000">
        <w:rPr>
          <w:color w:val="073763"/>
          <w:rtl w:val="0"/>
        </w:rPr>
        <w:t xml:space="preserve">use this document as a template to help you write your own unique submission in your own words:</w:t>
      </w:r>
    </w:p>
    <w:p w:rsidR="00000000" w:rsidDel="00000000" w:rsidP="00000000" w:rsidRDefault="00000000" w:rsidRPr="00000000" w14:paraId="00000012">
      <w:pPr>
        <w:spacing w:after="160" w:before="160" w:line="259.20000000000005" w:lineRule="auto"/>
        <w:jc w:val="both"/>
        <w:rPr>
          <w:b w:val="1"/>
          <w:bCs w:val="1"/>
          <w:color w:val="741b47"/>
          <w:sz w:val="26"/>
          <w:szCs w:val="26"/>
          <w:highlight w:val="yellow"/>
        </w:rPr>
      </w:pPr>
      <w:r w:rsidDel="00000000" w:rsidR="00000000" w:rsidRPr="00000000">
        <w:rPr>
          <w:b w:val="1"/>
          <w:bCs w:val="1"/>
          <w:color w:val="741b47"/>
          <w:sz w:val="26"/>
          <w:szCs w:val="26"/>
          <w:highlight w:val="yellow"/>
          <w:rtl w:val="0"/>
        </w:rPr>
        <w:t xml:space="preserve">REMEMBER: Delete all of the purple text before you send your submission!</w:t>
      </w:r>
    </w:p>
    <w:p w:rsidR="00000000" w:rsidDel="00000000" w:rsidP="00000000" w:rsidRDefault="00000000" w:rsidRPr="00000000" w14:paraId="00000013">
      <w:pPr>
        <w:spacing w:after="160" w:before="160" w:line="259.20000000000005" w:lineRule="auto"/>
        <w:jc w:val="both"/>
        <w:rPr>
          <w:b w:val="1"/>
          <w:bCs w:val="1"/>
          <w:color w:val="741b47"/>
          <w:sz w:val="26"/>
          <w:szCs w:val="26"/>
          <w:highlight w:val="yellow"/>
        </w:rPr>
      </w:pPr>
      <w:r w:rsidDel="00000000" w:rsidR="00000000" w:rsidRPr="00000000">
        <w:rPr>
          <w:b w:val="1"/>
          <w:bCs w:val="1"/>
          <w:color w:val="741b47"/>
          <w:sz w:val="26"/>
          <w:szCs w:val="26"/>
          <w:highlight w:val="yellow"/>
          <w:rtl w:val="0"/>
        </w:rPr>
        <w:t xml:space="preserve">[Cover page]</w:t>
      </w:r>
    </w:p>
    <w:p w:rsidR="00000000" w:rsidDel="00000000" w:rsidP="00000000" w:rsidRDefault="00000000" w:rsidRPr="00000000" w14:paraId="00000014">
      <w:pPr>
        <w:spacing w:line="259.20000000000005" w:lineRule="auto"/>
        <w:jc w:val="both"/>
        <w:rPr>
          <w:b w:val="1"/>
          <w:bCs w:val="1"/>
        </w:rPr>
      </w:pPr>
      <w:r w:rsidDel="00000000" w:rsidR="00000000" w:rsidRPr="00000000">
        <w:rPr>
          <w:b w:val="1"/>
          <w:bCs w:val="1"/>
          <w:rtl w:val="0"/>
        </w:rPr>
        <w:t xml:space="preserve">To: Legislative Assembly Committee on Community Services</w:t>
      </w:r>
    </w:p>
    <w:p w:rsidR="00000000" w:rsidDel="00000000" w:rsidP="00000000" w:rsidRDefault="00000000" w:rsidRPr="00000000" w14:paraId="00000015">
      <w:pPr>
        <w:spacing w:line="259.20000000000005" w:lineRule="auto"/>
        <w:jc w:val="both"/>
        <w:rPr>
          <w:color w:val="0000ff"/>
        </w:rPr>
      </w:pPr>
      <w:hyperlink r:id="rId6">
        <w:r w:rsidDel="00000000" w:rsidR="00000000" w:rsidRPr="00000000">
          <w:rPr>
            <w:color w:val="0000ff"/>
            <w:u w:val="single"/>
            <w:rtl w:val="0"/>
          </w:rPr>
          <w:t xml:space="preserve">communityservices@parliament.nsw.gov.au</w:t>
        </w:r>
      </w:hyperlink>
      <w:r w:rsidDel="00000000" w:rsidR="00000000" w:rsidRPr="00000000">
        <w:rPr>
          <w:rtl w:val="0"/>
        </w:rPr>
      </w:r>
    </w:p>
    <w:p w:rsidR="00000000" w:rsidDel="00000000" w:rsidP="00000000" w:rsidRDefault="00000000" w:rsidRPr="00000000" w14:paraId="00000016">
      <w:pPr>
        <w:pStyle w:val="Heading1"/>
        <w:spacing w:after="0" w:before="0" w:line="259.20000000000005" w:lineRule="auto"/>
        <w:jc w:val="both"/>
        <w:rPr>
          <w:b w:val="1"/>
          <w:bCs w:val="1"/>
          <w:sz w:val="22"/>
          <w:szCs w:val="22"/>
        </w:rPr>
      </w:pPr>
      <w:bookmarkStart w:colFirst="0" w:colLast="0" w:name="_s4kwepmr98ih" w:id="1"/>
      <w:bookmarkEnd w:id="1"/>
      <w:r w:rsidDel="00000000" w:rsidR="00000000" w:rsidRPr="00000000">
        <w:rPr>
          <w:rtl w:val="0"/>
        </w:rPr>
      </w:r>
    </w:p>
    <w:p w:rsidR="00000000" w:rsidDel="00000000" w:rsidP="00000000" w:rsidRDefault="00000000" w:rsidRPr="00000000" w14:paraId="00000017">
      <w:pPr>
        <w:pStyle w:val="Heading1"/>
        <w:spacing w:after="0" w:before="0" w:line="259.20000000000005" w:lineRule="auto"/>
        <w:jc w:val="both"/>
        <w:rPr>
          <w:b w:val="1"/>
          <w:bCs w:val="1"/>
          <w:color w:val="a64d79"/>
          <w:sz w:val="22"/>
          <w:szCs w:val="22"/>
        </w:rPr>
      </w:pPr>
      <w:bookmarkStart w:colFirst="0" w:colLast="0" w:name="_dwer5heo84xn" w:id="2"/>
      <w:bookmarkEnd w:id="2"/>
      <w:r w:rsidDel="00000000" w:rsidR="00000000" w:rsidRPr="00000000">
        <w:rPr>
          <w:b w:val="1"/>
          <w:bCs w:val="1"/>
          <w:sz w:val="22"/>
          <w:szCs w:val="22"/>
          <w:rtl w:val="0"/>
        </w:rPr>
        <w:t xml:space="preserve">Re: Submission to the Inquiry into the Human Rights Bill 2025</w:t>
      </w:r>
      <w:r w:rsidDel="00000000" w:rsidR="00000000" w:rsidRPr="00000000">
        <w:rPr>
          <w:rtl w:val="0"/>
        </w:rPr>
      </w:r>
    </w:p>
    <w:p w:rsidR="00000000" w:rsidDel="00000000" w:rsidP="00000000" w:rsidRDefault="00000000" w:rsidRPr="00000000" w14:paraId="00000018">
      <w:pPr>
        <w:spacing w:line="259.20000000000005" w:lineRule="auto"/>
        <w:jc w:val="both"/>
        <w:rPr>
          <w:color w:val="741b47"/>
        </w:rPr>
      </w:pPr>
      <w:r w:rsidDel="00000000" w:rsidR="00000000" w:rsidRPr="00000000">
        <w:rPr>
          <w:rtl w:val="0"/>
        </w:rPr>
      </w:r>
    </w:p>
    <w:p w:rsidR="00000000" w:rsidDel="00000000" w:rsidP="00000000" w:rsidRDefault="00000000" w:rsidRPr="00000000" w14:paraId="00000019">
      <w:pPr>
        <w:spacing w:line="259.20000000000005" w:lineRule="auto"/>
        <w:jc w:val="both"/>
        <w:rPr>
          <w:color w:val="1155cc"/>
        </w:rPr>
      </w:pPr>
      <w:r w:rsidDel="00000000" w:rsidR="00000000" w:rsidRPr="00000000">
        <w:rPr>
          <w:color w:val="1155cc"/>
          <w:rtl w:val="0"/>
        </w:rPr>
        <w:t xml:space="preserve">[insert the date]</w:t>
      </w:r>
    </w:p>
    <w:p w:rsidR="00000000" w:rsidDel="00000000" w:rsidP="00000000" w:rsidRDefault="00000000" w:rsidRPr="00000000" w14:paraId="0000001A">
      <w:pPr>
        <w:spacing w:line="259.20000000000005" w:lineRule="auto"/>
        <w:jc w:val="both"/>
        <w:rPr>
          <w:color w:val="1155cc"/>
        </w:rPr>
      </w:pPr>
      <w:r w:rsidDel="00000000" w:rsidR="00000000" w:rsidRPr="00000000">
        <w:rPr>
          <w:color w:val="1155cc"/>
          <w:rtl w:val="0"/>
        </w:rPr>
        <w:t xml:space="preserve">[insert Your name] </w:t>
      </w:r>
    </w:p>
    <w:p w:rsidR="00000000" w:rsidDel="00000000" w:rsidP="00000000" w:rsidRDefault="00000000" w:rsidRPr="00000000" w14:paraId="0000001B">
      <w:pPr>
        <w:spacing w:line="259.20000000000005" w:lineRule="auto"/>
        <w:jc w:val="both"/>
        <w:rPr>
          <w:color w:val="1155cc"/>
          <w:shd w:fill="ead1dc" w:val="clear"/>
        </w:rPr>
      </w:pPr>
      <w:r w:rsidDel="00000000" w:rsidR="00000000" w:rsidRPr="00000000">
        <w:rPr>
          <w:color w:val="1155cc"/>
          <w:rtl w:val="0"/>
        </w:rPr>
        <w:t xml:space="preserve">(optional): [Insert Your town / region]</w:t>
      </w:r>
      <w:r w:rsidDel="00000000" w:rsidR="00000000" w:rsidRPr="00000000">
        <w:rPr>
          <w:color w:val="1155cc"/>
          <w:shd w:fill="ead1dc" w:val="clear"/>
          <w:rtl w:val="0"/>
        </w:rPr>
        <w:t xml:space="preserve"> </w:t>
      </w:r>
    </w:p>
    <w:p w:rsidR="00000000" w:rsidDel="00000000" w:rsidP="00000000" w:rsidRDefault="00000000" w:rsidRPr="00000000" w14:paraId="0000001C">
      <w:pPr>
        <w:spacing w:after="160" w:before="160" w:line="259.20000000000005" w:lineRule="auto"/>
        <w:jc w:val="both"/>
        <w:rPr>
          <w:highlight w:val="yellow"/>
        </w:rPr>
      </w:pPr>
      <w:r w:rsidDel="00000000" w:rsidR="00000000" w:rsidRPr="00000000">
        <w:rPr>
          <w:color w:val="741b47"/>
          <w:highlight w:val="yellow"/>
          <w:rtl w:val="0"/>
        </w:rPr>
        <w:t xml:space="preserve">[You need to include your name and contact details but you can ask for your submission not to be published or you can request that it is published anonymously] </w:t>
      </w:r>
      <w:r w:rsidDel="00000000" w:rsidR="00000000" w:rsidRPr="00000000">
        <w:rPr>
          <w:rtl w:val="0"/>
        </w:rPr>
      </w:r>
    </w:p>
    <w:p w:rsidR="00000000" w:rsidDel="00000000" w:rsidP="00000000" w:rsidRDefault="00000000" w:rsidRPr="00000000" w14:paraId="0000001D">
      <w:pPr>
        <w:spacing w:after="160" w:before="160" w:line="259.20000000000005" w:lineRule="auto"/>
        <w:jc w:val="both"/>
        <w:rPr>
          <w:b w:val="1"/>
          <w:bCs w:val="1"/>
          <w:color w:val="741b47"/>
          <w:sz w:val="26"/>
          <w:szCs w:val="26"/>
          <w:highlight w:val="yellow"/>
        </w:rPr>
      </w:pPr>
      <w:r w:rsidDel="00000000" w:rsidR="00000000" w:rsidRPr="00000000">
        <w:rPr>
          <w:rtl w:val="0"/>
        </w:rPr>
      </w:r>
    </w:p>
    <w:p w:rsidR="00000000" w:rsidDel="00000000" w:rsidP="00000000" w:rsidRDefault="00000000" w:rsidRPr="00000000" w14:paraId="0000001E">
      <w:pPr>
        <w:spacing w:after="160" w:before="160" w:line="259.20000000000005" w:lineRule="auto"/>
        <w:jc w:val="both"/>
        <w:rPr>
          <w:b w:val="1"/>
          <w:bCs w:val="1"/>
          <w:color w:val="741b47"/>
          <w:sz w:val="26"/>
          <w:szCs w:val="26"/>
          <w:highlight w:val="yellow"/>
        </w:rPr>
      </w:pPr>
      <w:r w:rsidDel="00000000" w:rsidR="00000000" w:rsidRPr="00000000">
        <w:rPr>
          <w:b w:val="1"/>
          <w:bCs w:val="1"/>
          <w:color w:val="741b47"/>
          <w:sz w:val="26"/>
          <w:szCs w:val="26"/>
          <w:highlight w:val="yellow"/>
          <w:rtl w:val="0"/>
        </w:rPr>
        <w:t xml:space="preserve">[Introduce yourself]</w:t>
      </w:r>
    </w:p>
    <w:p w:rsidR="00000000" w:rsidDel="00000000" w:rsidP="00000000" w:rsidRDefault="00000000" w:rsidRPr="00000000" w14:paraId="0000001F">
      <w:pPr>
        <w:keepLines w:val="1"/>
        <w:numPr>
          <w:ilvl w:val="0"/>
          <w:numId w:val="5"/>
        </w:numPr>
        <w:spacing w:after="160" w:before="160" w:line="259.20000000000005" w:lineRule="auto"/>
        <w:ind w:left="720" w:hanging="360"/>
        <w:jc w:val="both"/>
        <w:rPr>
          <w:b w:val="1"/>
          <w:bCs w:val="1"/>
          <w:sz w:val="26"/>
          <w:szCs w:val="26"/>
        </w:rPr>
      </w:pPr>
      <w:r w:rsidDel="00000000" w:rsidR="00000000" w:rsidRPr="00000000">
        <w:rPr>
          <w:b w:val="1"/>
          <w:bCs w:val="1"/>
          <w:sz w:val="26"/>
          <w:szCs w:val="26"/>
          <w:rtl w:val="0"/>
        </w:rPr>
        <w:t xml:space="preserve">Introduction</w:t>
      </w:r>
    </w:p>
    <w:p w:rsidR="00000000" w:rsidDel="00000000" w:rsidP="00000000" w:rsidRDefault="00000000" w:rsidRPr="00000000" w14:paraId="00000020">
      <w:pPr>
        <w:keepLines w:val="1"/>
        <w:spacing w:after="160" w:before="160" w:line="259.20000000000005" w:lineRule="auto"/>
        <w:ind w:left="720" w:firstLine="0"/>
        <w:jc w:val="both"/>
        <w:rPr/>
      </w:pPr>
      <w:r w:rsidDel="00000000" w:rsidR="00000000" w:rsidRPr="00000000">
        <w:rPr>
          <w:color w:val="1155cc"/>
          <w:rtl w:val="0"/>
        </w:rPr>
        <w:t xml:space="preserve">[I/we] </w:t>
      </w:r>
      <w:r w:rsidDel="00000000" w:rsidR="00000000" w:rsidRPr="00000000">
        <w:rPr>
          <w:rtl w:val="0"/>
        </w:rPr>
        <w:t xml:space="preserve">welcome the opportunity to provide a submission to the Community Services Committee inquiry into a Human Rights Act. </w:t>
      </w:r>
    </w:p>
    <w:p w:rsidR="00000000" w:rsidDel="00000000" w:rsidP="00000000" w:rsidRDefault="00000000" w:rsidRPr="00000000" w14:paraId="00000021">
      <w:pPr>
        <w:keepLines w:val="1"/>
        <w:spacing w:after="160" w:before="160" w:line="259.20000000000005" w:lineRule="auto"/>
        <w:jc w:val="both"/>
        <w:rPr>
          <w:color w:val="741b47"/>
        </w:rPr>
      </w:pPr>
      <w:r w:rsidDel="00000000" w:rsidR="00000000" w:rsidRPr="00000000">
        <w:rPr>
          <w:color w:val="741b47"/>
          <w:rtl w:val="0"/>
        </w:rPr>
        <w:t xml:space="preserve">[Add a few lines about yourself/your group so the Committee knows who you are. For example,</w:t>
      </w:r>
    </w:p>
    <w:p w:rsidR="00000000" w:rsidDel="00000000" w:rsidP="00000000" w:rsidRDefault="00000000" w:rsidRPr="00000000" w14:paraId="00000022">
      <w:pPr>
        <w:keepLines w:val="1"/>
        <w:numPr>
          <w:ilvl w:val="0"/>
          <w:numId w:val="1"/>
        </w:numPr>
        <w:spacing w:line="259.20000000000005" w:lineRule="auto"/>
        <w:ind w:left="720" w:hanging="360"/>
        <w:jc w:val="both"/>
        <w:rPr>
          <w:color w:val="741b47"/>
        </w:rPr>
      </w:pPr>
      <w:r w:rsidDel="00000000" w:rsidR="00000000" w:rsidRPr="00000000">
        <w:rPr>
          <w:color w:val="741b47"/>
          <w:rtl w:val="0"/>
        </w:rPr>
        <w:t xml:space="preserve">Where are you from?</w:t>
      </w:r>
    </w:p>
    <w:p w:rsidR="00000000" w:rsidDel="00000000" w:rsidP="00000000" w:rsidRDefault="00000000" w:rsidRPr="00000000" w14:paraId="00000023">
      <w:pPr>
        <w:keepLines w:val="1"/>
        <w:numPr>
          <w:ilvl w:val="0"/>
          <w:numId w:val="1"/>
        </w:numPr>
        <w:spacing w:line="259.20000000000005" w:lineRule="auto"/>
        <w:ind w:left="720" w:hanging="360"/>
        <w:jc w:val="both"/>
        <w:rPr>
          <w:color w:val="741b47"/>
        </w:rPr>
      </w:pPr>
      <w:r w:rsidDel="00000000" w:rsidR="00000000" w:rsidRPr="00000000">
        <w:rPr>
          <w:color w:val="741b47"/>
          <w:rtl w:val="0"/>
        </w:rPr>
        <w:t xml:space="preserve">Why are you writing this submission? </w:t>
      </w:r>
    </w:p>
    <w:p w:rsidR="00000000" w:rsidDel="00000000" w:rsidP="00000000" w:rsidRDefault="00000000" w:rsidRPr="00000000" w14:paraId="00000024">
      <w:pPr>
        <w:keepLines w:val="1"/>
        <w:numPr>
          <w:ilvl w:val="0"/>
          <w:numId w:val="1"/>
        </w:numPr>
        <w:spacing w:line="259.20000000000005" w:lineRule="auto"/>
        <w:ind w:left="720" w:hanging="360"/>
        <w:jc w:val="both"/>
        <w:rPr>
          <w:color w:val="741b47"/>
        </w:rPr>
      </w:pPr>
      <w:r w:rsidDel="00000000" w:rsidR="00000000" w:rsidRPr="00000000">
        <w:rPr>
          <w:color w:val="741b47"/>
          <w:rtl w:val="0"/>
        </w:rPr>
        <w:t xml:space="preserve">Is there a community you represent?</w:t>
      </w:r>
    </w:p>
    <w:p w:rsidR="00000000" w:rsidDel="00000000" w:rsidP="00000000" w:rsidRDefault="00000000" w:rsidRPr="00000000" w14:paraId="00000025">
      <w:pPr>
        <w:keepLines w:val="1"/>
        <w:numPr>
          <w:ilvl w:val="0"/>
          <w:numId w:val="1"/>
        </w:numPr>
        <w:spacing w:line="259.20000000000005" w:lineRule="auto"/>
        <w:ind w:left="720" w:hanging="360"/>
        <w:jc w:val="both"/>
        <w:rPr>
          <w:color w:val="741b47"/>
        </w:rPr>
      </w:pPr>
      <w:r w:rsidDel="00000000" w:rsidR="00000000" w:rsidRPr="00000000">
        <w:rPr>
          <w:color w:val="741b47"/>
          <w:rtl w:val="0"/>
        </w:rPr>
        <w:t xml:space="preserve">If you are a member or individual supporter of the Human Rights Act for NSW Alliance you should also mention this here.]</w:t>
      </w:r>
    </w:p>
    <w:p w:rsidR="00000000" w:rsidDel="00000000" w:rsidP="00000000" w:rsidRDefault="00000000" w:rsidRPr="00000000" w14:paraId="00000026">
      <w:pPr>
        <w:keepLines w:val="1"/>
        <w:spacing w:after="200" w:before="200" w:line="259.20000000000005" w:lineRule="auto"/>
        <w:jc w:val="both"/>
        <w:rPr>
          <w:color w:val="741b47"/>
        </w:rPr>
      </w:pPr>
      <w:r w:rsidDel="00000000" w:rsidR="00000000" w:rsidRPr="00000000">
        <w:rPr>
          <w:color w:val="741b47"/>
          <w:rtl w:val="0"/>
        </w:rPr>
        <w:t xml:space="preserve">[You could say:] </w:t>
      </w:r>
    </w:p>
    <w:p w:rsidR="00000000" w:rsidDel="00000000" w:rsidP="00000000" w:rsidRDefault="00000000" w:rsidRPr="00000000" w14:paraId="00000027">
      <w:pPr>
        <w:keepLines w:val="1"/>
        <w:spacing w:after="200" w:before="200" w:line="259.20000000000005" w:lineRule="auto"/>
        <w:ind w:left="720" w:firstLine="0"/>
        <w:jc w:val="both"/>
        <w:rPr/>
      </w:pPr>
      <w:r w:rsidDel="00000000" w:rsidR="00000000" w:rsidRPr="00000000">
        <w:rPr>
          <w:i w:val="1"/>
          <w:iCs w:val="1"/>
          <w:color w:val="1155cc"/>
          <w:rtl w:val="0"/>
        </w:rPr>
        <w:t xml:space="preserve">We/I are/am a member/supporter </w:t>
      </w:r>
      <w:r w:rsidDel="00000000" w:rsidR="00000000" w:rsidRPr="00000000">
        <w:rPr>
          <w:rtl w:val="0"/>
        </w:rPr>
        <w:t xml:space="preserve">of Human Rights Act for NSW - an alliance of more than 130 legal and community, faith bodies and trade unions who work across NSW and who are calling for the enactment of a Human Rights Act for NSW.</w:t>
      </w:r>
    </w:p>
    <w:p w:rsidR="00000000" w:rsidDel="00000000" w:rsidP="00000000" w:rsidRDefault="00000000" w:rsidRPr="00000000" w14:paraId="00000028">
      <w:pPr>
        <w:spacing w:after="160" w:line="259.20000000000005" w:lineRule="auto"/>
        <w:jc w:val="both"/>
        <w:rPr>
          <w:color w:val="741b47"/>
        </w:rPr>
      </w:pPr>
      <w:r w:rsidDel="00000000" w:rsidR="00000000" w:rsidRPr="00000000">
        <w:rPr>
          <w:b w:val="1"/>
          <w:bCs w:val="1"/>
          <w:color w:val="741b47"/>
          <w:rtl w:val="0"/>
        </w:rPr>
        <w:t xml:space="preserve">[In your introduction section make your support for the enactment of a comprehensive Human Rights Act for NSW clear at the outset</w:t>
      </w:r>
      <w:r w:rsidDel="00000000" w:rsidR="00000000" w:rsidRPr="00000000">
        <w:rPr>
          <w:color w:val="741b47"/>
          <w:rtl w:val="0"/>
        </w:rPr>
        <w:t xml:space="preserve">.]</w:t>
      </w:r>
    </w:p>
    <w:p w:rsidR="00000000" w:rsidDel="00000000" w:rsidP="00000000" w:rsidRDefault="00000000" w:rsidRPr="00000000" w14:paraId="00000029">
      <w:pPr>
        <w:keepLines w:val="1"/>
        <w:spacing w:after="160" w:line="259.20000000000005" w:lineRule="auto"/>
        <w:jc w:val="both"/>
        <w:rPr>
          <w:color w:val="741b47"/>
        </w:rPr>
      </w:pPr>
      <w:r w:rsidDel="00000000" w:rsidR="00000000" w:rsidRPr="00000000">
        <w:rPr>
          <w:color w:val="741b47"/>
          <w:rtl w:val="0"/>
        </w:rPr>
        <w:t xml:space="preserve">[Give a very brief outline of what your main argument is going to be. For example you could say something like:]</w:t>
      </w:r>
    </w:p>
    <w:p w:rsidR="00000000" w:rsidDel="00000000" w:rsidP="00000000" w:rsidRDefault="00000000" w:rsidRPr="00000000" w14:paraId="0000002A">
      <w:pPr>
        <w:keepLines w:val="1"/>
        <w:numPr>
          <w:ilvl w:val="0"/>
          <w:numId w:val="2"/>
        </w:numPr>
        <w:spacing w:after="160" w:line="259.20000000000005" w:lineRule="auto"/>
        <w:ind w:left="720" w:hanging="360"/>
        <w:jc w:val="both"/>
        <w:rPr>
          <w:color w:val="1155cc"/>
        </w:rPr>
      </w:pPr>
      <w:r w:rsidDel="00000000" w:rsidR="00000000" w:rsidRPr="00000000">
        <w:rPr>
          <w:color w:val="1155cc"/>
          <w:rtl w:val="0"/>
        </w:rPr>
        <w:t xml:space="preserve">This submission will explain why [I/we] believe that New South Wales should enact a comprehensive Human Rights Act, and outline how doing so will deliver concrete improvements in the lives and rights of all NSW residents.</w:t>
      </w:r>
    </w:p>
    <w:p w:rsidR="00000000" w:rsidDel="00000000" w:rsidP="00000000" w:rsidRDefault="00000000" w:rsidRPr="00000000" w14:paraId="0000002B">
      <w:pPr>
        <w:keepLines w:val="1"/>
        <w:numPr>
          <w:ilvl w:val="0"/>
          <w:numId w:val="2"/>
        </w:numPr>
        <w:spacing w:after="160" w:line="259.20000000000005" w:lineRule="auto"/>
        <w:ind w:left="720" w:hanging="360"/>
        <w:jc w:val="both"/>
        <w:rPr>
          <w:color w:val="1155cc"/>
        </w:rPr>
      </w:pPr>
      <w:r w:rsidDel="00000000" w:rsidR="00000000" w:rsidRPr="00000000">
        <w:rPr>
          <w:color w:val="1155cc"/>
          <w:rtl w:val="0"/>
        </w:rPr>
        <w:t xml:space="preserve">[I/we] recommend the enactment of a Human Rights Act in New South Wales similar to those currently in operation in Victoria, Queensland and the Australian Capital Territory.</w:t>
      </w:r>
    </w:p>
    <w:p w:rsidR="00000000" w:rsidDel="00000000" w:rsidP="00000000" w:rsidRDefault="00000000" w:rsidRPr="00000000" w14:paraId="0000002C">
      <w:pPr>
        <w:keepLines w:val="1"/>
        <w:numPr>
          <w:ilvl w:val="0"/>
          <w:numId w:val="2"/>
        </w:numPr>
        <w:spacing w:after="160" w:line="259.20000000000005" w:lineRule="auto"/>
        <w:ind w:left="720" w:hanging="360"/>
        <w:jc w:val="both"/>
        <w:rPr>
          <w:color w:val="1155cc"/>
        </w:rPr>
      </w:pPr>
      <w:r w:rsidDel="00000000" w:rsidR="00000000" w:rsidRPr="00000000">
        <w:rPr>
          <w:color w:val="1155cc"/>
          <w:rtl w:val="0"/>
        </w:rPr>
        <w:t xml:space="preserve">These models strengthen the dignity and human rights of residents and enhance the work of government whilst retaining parliamentary sovereignty. </w:t>
      </w:r>
    </w:p>
    <w:p w:rsidR="00000000" w:rsidDel="00000000" w:rsidP="00000000" w:rsidRDefault="00000000" w:rsidRPr="00000000" w14:paraId="0000002D">
      <w:pPr>
        <w:keepLines w:val="1"/>
        <w:numPr>
          <w:ilvl w:val="0"/>
          <w:numId w:val="2"/>
        </w:numPr>
        <w:spacing w:after="160" w:line="259.20000000000005" w:lineRule="auto"/>
        <w:ind w:left="720" w:hanging="360"/>
        <w:jc w:val="both"/>
        <w:rPr>
          <w:color w:val="1155cc"/>
        </w:rPr>
      </w:pPr>
      <w:r w:rsidDel="00000000" w:rsidR="00000000" w:rsidRPr="00000000">
        <w:rPr>
          <w:color w:val="1155cc"/>
          <w:rtl w:val="0"/>
        </w:rPr>
        <w:t xml:space="preserve">A Human Rights Act for NSW is about clearly articulating what we, as a NSW community, stand for and then promising to live by those values in good times and in the middle of a crisis.</w:t>
      </w:r>
    </w:p>
    <w:p w:rsidR="00000000" w:rsidDel="00000000" w:rsidP="00000000" w:rsidRDefault="00000000" w:rsidRPr="00000000" w14:paraId="0000002E">
      <w:pPr>
        <w:keepLines w:val="1"/>
        <w:spacing w:after="160" w:line="259.20000000000005" w:lineRule="auto"/>
        <w:jc w:val="both"/>
        <w:rPr>
          <w:color w:val="741b47"/>
        </w:rPr>
      </w:pPr>
      <w:r w:rsidDel="00000000" w:rsidR="00000000" w:rsidRPr="00000000">
        <w:rPr>
          <w:color w:val="741b47"/>
          <w:rtl w:val="0"/>
        </w:rPr>
        <w:t xml:space="preserve">[If you are an organisation from a jurisdiction that already has a Human Rights Act or Charter (eg Victoria, Queensland or ACT) you may also wish to say something like:]</w:t>
      </w:r>
    </w:p>
    <w:p w:rsidR="00000000" w:rsidDel="00000000" w:rsidP="00000000" w:rsidRDefault="00000000" w:rsidRPr="00000000" w14:paraId="0000002F">
      <w:pPr>
        <w:keepLines w:val="1"/>
        <w:spacing w:after="160" w:line="259.20000000000005" w:lineRule="auto"/>
        <w:ind w:left="720" w:firstLine="0"/>
        <w:jc w:val="both"/>
        <w:rPr>
          <w:color w:val="1155cc"/>
        </w:rPr>
      </w:pPr>
      <w:r w:rsidDel="00000000" w:rsidR="00000000" w:rsidRPr="00000000">
        <w:rPr>
          <w:color w:val="1155cc"/>
          <w:rtl w:val="0"/>
        </w:rPr>
        <w:t xml:space="preserve">This submission will also include some thoughts on the operation and effectiveness of human rights legislation in other jurisdictions.</w:t>
      </w:r>
    </w:p>
    <w:p w:rsidR="00000000" w:rsidDel="00000000" w:rsidP="00000000" w:rsidRDefault="00000000" w:rsidRPr="00000000" w14:paraId="00000030">
      <w:pPr>
        <w:spacing w:after="160" w:line="259.20000000000005" w:lineRule="auto"/>
        <w:jc w:val="both"/>
        <w:rPr>
          <w:b w:val="1"/>
          <w:bCs w:val="1"/>
          <w:color w:val="741b47"/>
          <w:sz w:val="26"/>
          <w:szCs w:val="26"/>
          <w:highlight w:val="yellow"/>
        </w:rPr>
      </w:pPr>
      <w:r w:rsidDel="00000000" w:rsidR="00000000" w:rsidRPr="00000000">
        <w:rPr>
          <w:b w:val="1"/>
          <w:bCs w:val="1"/>
          <w:color w:val="741b47"/>
          <w:sz w:val="26"/>
          <w:szCs w:val="26"/>
          <w:highlight w:val="yellow"/>
          <w:rtl w:val="0"/>
        </w:rPr>
        <w:t xml:space="preserve">[NEXT write a section that describes the problem and the consequences]</w:t>
      </w:r>
    </w:p>
    <w:p w:rsidR="00000000" w:rsidDel="00000000" w:rsidP="00000000" w:rsidRDefault="00000000" w:rsidRPr="00000000" w14:paraId="00000031">
      <w:pPr>
        <w:numPr>
          <w:ilvl w:val="0"/>
          <w:numId w:val="5"/>
        </w:numPr>
        <w:spacing w:after="160" w:line="259.20000000000005" w:lineRule="auto"/>
        <w:ind w:left="720" w:hanging="360"/>
        <w:jc w:val="both"/>
        <w:rPr>
          <w:b w:val="1"/>
          <w:bCs w:val="1"/>
          <w:sz w:val="26"/>
          <w:szCs w:val="26"/>
        </w:rPr>
      </w:pPr>
      <w:r w:rsidDel="00000000" w:rsidR="00000000" w:rsidRPr="00000000">
        <w:rPr>
          <w:b w:val="1"/>
          <w:bCs w:val="1"/>
          <w:sz w:val="26"/>
          <w:szCs w:val="26"/>
          <w:rtl w:val="0"/>
        </w:rPr>
        <w:t xml:space="preserve">NSW Has fallen behind. </w:t>
      </w:r>
      <w:r w:rsidDel="00000000" w:rsidR="00000000" w:rsidRPr="00000000">
        <w:rPr>
          <w:rtl w:val="0"/>
        </w:rPr>
      </w:r>
    </w:p>
    <w:p w:rsidR="00000000" w:rsidDel="00000000" w:rsidP="00000000" w:rsidRDefault="00000000" w:rsidRPr="00000000" w14:paraId="00000032">
      <w:pPr>
        <w:spacing w:after="160" w:line="259.20000000000005" w:lineRule="auto"/>
        <w:jc w:val="both"/>
        <w:rPr>
          <w:color w:val="ad3570"/>
        </w:rPr>
      </w:pPr>
      <w:r w:rsidDel="00000000" w:rsidR="00000000" w:rsidRPr="00000000">
        <w:rPr>
          <w:color w:val="741b47"/>
          <w:rtl w:val="0"/>
        </w:rPr>
        <w:t xml:space="preserve">[At the beginning of this section you could point out that:]</w:t>
      </w:r>
      <w:r w:rsidDel="00000000" w:rsidR="00000000" w:rsidRPr="00000000">
        <w:rPr>
          <w:rtl w:val="0"/>
        </w:rPr>
      </w:r>
    </w:p>
    <w:p w:rsidR="00000000" w:rsidDel="00000000" w:rsidP="00000000" w:rsidRDefault="00000000" w:rsidRPr="00000000" w14:paraId="00000033">
      <w:pPr>
        <w:spacing w:after="160" w:line="259.20000000000005" w:lineRule="auto"/>
        <w:ind w:left="720" w:firstLine="0"/>
        <w:jc w:val="both"/>
        <w:rPr>
          <w:color w:val="1155cc"/>
        </w:rPr>
      </w:pPr>
      <w:r w:rsidDel="00000000" w:rsidR="00000000" w:rsidRPr="00000000">
        <w:rPr>
          <w:color w:val="1155cc"/>
          <w:rtl w:val="0"/>
        </w:rPr>
        <w:t xml:space="preserve">NSW has fallen seriously behind other states and territories like the ACT, Victoria and Queensland who have enacted Human Rights Acts to protect equality, dignity, freedom and security for their residents. </w:t>
      </w:r>
    </w:p>
    <w:p w:rsidR="00000000" w:rsidDel="00000000" w:rsidP="00000000" w:rsidRDefault="00000000" w:rsidRPr="00000000" w14:paraId="00000034">
      <w:pPr>
        <w:spacing w:after="160" w:line="259.20000000000005" w:lineRule="auto"/>
        <w:ind w:left="720" w:firstLine="0"/>
        <w:jc w:val="both"/>
        <w:rPr>
          <w:color w:val="741b47"/>
        </w:rPr>
      </w:pPr>
      <w:r w:rsidDel="00000000" w:rsidR="00000000" w:rsidRPr="00000000">
        <w:rPr>
          <w:color w:val="1155cc"/>
          <w:rtl w:val="0"/>
        </w:rPr>
        <w:t xml:space="preserve">The absence of human rights protections in our state means that people/you/your stakeholders are falling through the cracks and this has a real human cost in people’s day to day lives. </w:t>
      </w:r>
      <w:r w:rsidDel="00000000" w:rsidR="00000000" w:rsidRPr="00000000">
        <w:rPr>
          <w:rtl w:val="0"/>
        </w:rPr>
      </w:r>
    </w:p>
    <w:p w:rsidR="00000000" w:rsidDel="00000000" w:rsidP="00000000" w:rsidRDefault="00000000" w:rsidRPr="00000000" w14:paraId="00000035">
      <w:pPr>
        <w:spacing w:after="160" w:line="259.20000000000005" w:lineRule="auto"/>
        <w:jc w:val="both"/>
        <w:rPr>
          <w:color w:val="741b47"/>
        </w:rPr>
      </w:pPr>
      <w:r w:rsidDel="00000000" w:rsidR="00000000" w:rsidRPr="00000000">
        <w:rPr>
          <w:color w:val="741b47"/>
          <w:rtl w:val="0"/>
        </w:rPr>
        <w:t xml:space="preserve">[Now move on to provide some more detail.]</w:t>
      </w:r>
    </w:p>
    <w:p w:rsidR="00000000" w:rsidDel="00000000" w:rsidP="00000000" w:rsidRDefault="00000000" w:rsidRPr="00000000" w14:paraId="00000036">
      <w:pPr>
        <w:spacing w:after="160" w:line="259.20000000000005" w:lineRule="auto"/>
        <w:jc w:val="both"/>
        <w:rPr>
          <w:color w:val="741b47"/>
        </w:rPr>
      </w:pPr>
      <w:r w:rsidDel="00000000" w:rsidR="00000000" w:rsidRPr="00000000">
        <w:rPr>
          <w:color w:val="741b47"/>
          <w:rtl w:val="0"/>
        </w:rPr>
        <w:t xml:space="preserve">[Lived experience examples and case studies are a great way to illustrate the problem and the consequences:</w:t>
      </w:r>
    </w:p>
    <w:p w:rsidR="00000000" w:rsidDel="00000000" w:rsidP="00000000" w:rsidRDefault="00000000" w:rsidRPr="00000000" w14:paraId="00000037">
      <w:pPr>
        <w:numPr>
          <w:ilvl w:val="0"/>
          <w:numId w:val="7"/>
        </w:numPr>
        <w:spacing w:after="160" w:before="160" w:line="259.20000000000005" w:lineRule="auto"/>
        <w:ind w:left="720" w:hanging="360"/>
        <w:jc w:val="both"/>
        <w:rPr>
          <w:color w:val="741b47"/>
        </w:rPr>
      </w:pPr>
      <w:r w:rsidDel="00000000" w:rsidR="00000000" w:rsidRPr="00000000">
        <w:rPr>
          <w:color w:val="741b47"/>
          <w:rtl w:val="0"/>
        </w:rPr>
        <w:t xml:space="preserve">Only tell the Committee what you feel safe talking about. </w:t>
      </w:r>
    </w:p>
    <w:p w:rsidR="00000000" w:rsidDel="00000000" w:rsidP="00000000" w:rsidRDefault="00000000" w:rsidRPr="00000000" w14:paraId="00000038">
      <w:pPr>
        <w:numPr>
          <w:ilvl w:val="0"/>
          <w:numId w:val="7"/>
        </w:numPr>
        <w:spacing w:after="160" w:before="160" w:line="259.20000000000005" w:lineRule="auto"/>
        <w:ind w:left="720" w:hanging="360"/>
        <w:jc w:val="both"/>
        <w:rPr>
          <w:color w:val="741b47"/>
        </w:rPr>
      </w:pPr>
      <w:r w:rsidDel="00000000" w:rsidR="00000000" w:rsidRPr="00000000">
        <w:rPr>
          <w:color w:val="741b47"/>
          <w:rtl w:val="0"/>
        </w:rPr>
        <w:t xml:space="preserve">Any case studies provided by a group should be anonymised.</w:t>
      </w:r>
    </w:p>
    <w:p w:rsidR="00000000" w:rsidDel="00000000" w:rsidP="00000000" w:rsidRDefault="00000000" w:rsidRPr="00000000" w14:paraId="00000039">
      <w:pPr>
        <w:keepLines w:val="1"/>
        <w:numPr>
          <w:ilvl w:val="0"/>
          <w:numId w:val="7"/>
        </w:numPr>
        <w:spacing w:after="160" w:before="160" w:line="259.20000000000005" w:lineRule="auto"/>
        <w:ind w:left="720" w:hanging="360"/>
        <w:jc w:val="both"/>
        <w:rPr>
          <w:color w:val="741b47"/>
        </w:rPr>
      </w:pPr>
      <w:r w:rsidDel="00000000" w:rsidR="00000000" w:rsidRPr="00000000">
        <w:rPr>
          <w:color w:val="741b47"/>
          <w:rtl w:val="0"/>
        </w:rPr>
        <w:t xml:space="preserve">Have you or your group/your community experienced/witnessed human rights abuses? Or felt your rights, or those of people you represent, are increasingly under threat? Explain these to the Committee in your own words.</w:t>
      </w:r>
    </w:p>
    <w:p w:rsidR="00000000" w:rsidDel="00000000" w:rsidP="00000000" w:rsidRDefault="00000000" w:rsidRPr="00000000" w14:paraId="0000003A">
      <w:pPr>
        <w:keepLines w:val="1"/>
        <w:numPr>
          <w:ilvl w:val="0"/>
          <w:numId w:val="7"/>
        </w:numPr>
        <w:spacing w:after="160" w:before="160" w:line="259.20000000000005" w:lineRule="auto"/>
        <w:ind w:left="720" w:hanging="360"/>
        <w:jc w:val="both"/>
        <w:rPr>
          <w:color w:val="741b47"/>
        </w:rPr>
      </w:pPr>
      <w:r w:rsidDel="00000000" w:rsidR="00000000" w:rsidRPr="00000000">
        <w:rPr>
          <w:color w:val="741b47"/>
          <w:rtl w:val="0"/>
        </w:rPr>
        <w:t xml:space="preserve">Are you concerned about human rights abuses you hear about in the media or through your work or lived experience? You don’t need to list every human rights abuse you know of, but it is important you address those that concern you/your group/your community, for example: </w:t>
      </w:r>
    </w:p>
    <w:p w:rsidR="00000000" w:rsidDel="00000000" w:rsidP="00000000" w:rsidRDefault="00000000" w:rsidRPr="00000000" w14:paraId="0000003B">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a group from a town with insufficient access to healthcare could address the right to health; </w:t>
      </w:r>
    </w:p>
    <w:p w:rsidR="00000000" w:rsidDel="00000000" w:rsidP="00000000" w:rsidRDefault="00000000" w:rsidRPr="00000000" w14:paraId="0000003C">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you may be concerned about the lack of secure, adequate housing for families in New South Wales;</w:t>
      </w:r>
    </w:p>
    <w:p w:rsidR="00000000" w:rsidDel="00000000" w:rsidP="00000000" w:rsidRDefault="00000000" w:rsidRPr="00000000" w14:paraId="0000003D">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you might be worried about the future of our planet and want to write about the right to a clean, healthy and sustainable environment;</w:t>
      </w:r>
    </w:p>
    <w:p w:rsidR="00000000" w:rsidDel="00000000" w:rsidP="00000000" w:rsidRDefault="00000000" w:rsidRPr="00000000" w14:paraId="0000003E">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an individual living with disability or chronic illness, a carer or a group working with such stakeholders may be concerned about issues such as access to inclusive education, employment, healthcare, supported decision-making, or participating in our democracy;</w:t>
      </w:r>
    </w:p>
    <w:p w:rsidR="00000000" w:rsidDel="00000000" w:rsidP="00000000" w:rsidRDefault="00000000" w:rsidRPr="00000000" w14:paraId="0000003F">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Aboriginal and Torres Strait Islander peoples or groups might want to speak about the protection of families, cultural rights, children’s rights, or self-determination and free, prior informed consent; </w:t>
      </w:r>
    </w:p>
    <w:p w:rsidR="00000000" w:rsidDel="00000000" w:rsidP="00000000" w:rsidRDefault="00000000" w:rsidRPr="00000000" w14:paraId="00000040">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an individual or group may be concerned about democratic freedoms in NSW. You might be worried that NSW does not currently protect freedom of thought, conscience, religion or belief;</w:t>
      </w:r>
    </w:p>
    <w:p w:rsidR="00000000" w:rsidDel="00000000" w:rsidP="00000000" w:rsidRDefault="00000000" w:rsidRPr="00000000" w14:paraId="00000041">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you might be a child or young person who wants to speak about the challenges you face in having your views taken seriously by decision-makers, or your experiences in out-of-home care or in the criminal justice system;</w:t>
      </w:r>
    </w:p>
    <w:p w:rsidR="00000000" w:rsidDel="00000000" w:rsidP="00000000" w:rsidRDefault="00000000" w:rsidRPr="00000000" w14:paraId="00000042">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you might be a NSW resident who is concerned about access to justice and equality before the law;</w:t>
      </w:r>
    </w:p>
    <w:p w:rsidR="00000000" w:rsidDel="00000000" w:rsidP="00000000" w:rsidRDefault="00000000" w:rsidRPr="00000000" w14:paraId="00000043">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you might be an older person concerned about the treatment of older people within services delivered or funded by the NSW government;</w:t>
      </w:r>
    </w:p>
    <w:p w:rsidR="00000000" w:rsidDel="00000000" w:rsidP="00000000" w:rsidRDefault="00000000" w:rsidRPr="00000000" w14:paraId="00000044">
      <w:pPr>
        <w:keepLines w:val="1"/>
        <w:numPr>
          <w:ilvl w:val="1"/>
          <w:numId w:val="7"/>
        </w:numPr>
        <w:spacing w:after="160" w:before="160" w:line="259.20000000000005" w:lineRule="auto"/>
        <w:ind w:left="1530" w:hanging="360"/>
        <w:jc w:val="both"/>
        <w:rPr>
          <w:color w:val="741b47"/>
        </w:rPr>
      </w:pPr>
      <w:r w:rsidDel="00000000" w:rsidR="00000000" w:rsidRPr="00000000">
        <w:rPr>
          <w:color w:val="741b47"/>
          <w:rtl w:val="0"/>
        </w:rPr>
        <w:t xml:space="preserve">you might be a victim or survivor of abuse or other crimes which amount to a violation of your human rights.</w:t>
      </w:r>
    </w:p>
    <w:p w:rsidR="00000000" w:rsidDel="00000000" w:rsidP="00000000" w:rsidRDefault="00000000" w:rsidRPr="00000000" w14:paraId="00000045">
      <w:pPr>
        <w:keepLines w:val="1"/>
        <w:numPr>
          <w:ilvl w:val="0"/>
          <w:numId w:val="7"/>
        </w:numPr>
        <w:spacing w:after="160" w:before="160" w:line="259.20000000000005" w:lineRule="auto"/>
        <w:ind w:left="720" w:hanging="360"/>
        <w:jc w:val="both"/>
        <w:rPr>
          <w:color w:val="741b47"/>
        </w:rPr>
      </w:pPr>
      <w:r w:rsidDel="00000000" w:rsidR="00000000" w:rsidRPr="00000000">
        <w:rPr>
          <w:color w:val="741b47"/>
          <w:rtl w:val="0"/>
        </w:rPr>
        <w:t xml:space="preserve">Many groups may be concerned that the government should consult more closely with them when making new laws about them.</w:t>
      </w:r>
    </w:p>
    <w:p w:rsidR="00000000" w:rsidDel="00000000" w:rsidP="00000000" w:rsidRDefault="00000000" w:rsidRPr="00000000" w14:paraId="00000046">
      <w:pPr>
        <w:keepLines w:val="1"/>
        <w:numPr>
          <w:ilvl w:val="0"/>
          <w:numId w:val="7"/>
        </w:numPr>
        <w:spacing w:after="160" w:before="160" w:line="259.20000000000005" w:lineRule="auto"/>
        <w:ind w:left="720" w:hanging="360"/>
        <w:jc w:val="both"/>
        <w:rPr>
          <w:color w:val="741b47"/>
        </w:rPr>
      </w:pPr>
      <w:r w:rsidDel="00000000" w:rsidR="00000000" w:rsidRPr="00000000">
        <w:rPr>
          <w:color w:val="741b47"/>
          <w:rtl w:val="0"/>
        </w:rPr>
        <w:t xml:space="preserve">It is important for the Parliamentary committee members to hear from diverse voices and constituencies. Your submission will be more powerful if you can give concrete examples of situations where human rights are not currently able to be properly taken into account in government decision-making.]</w:t>
      </w:r>
    </w:p>
    <w:p w:rsidR="00000000" w:rsidDel="00000000" w:rsidP="00000000" w:rsidRDefault="00000000" w:rsidRPr="00000000" w14:paraId="00000047">
      <w:pPr>
        <w:keepLines w:val="1"/>
        <w:spacing w:after="160" w:line="259.20000000000005" w:lineRule="auto"/>
        <w:jc w:val="both"/>
        <w:rPr>
          <w:color w:val="741b47"/>
        </w:rPr>
      </w:pPr>
      <w:r w:rsidDel="00000000" w:rsidR="00000000" w:rsidRPr="00000000">
        <w:rPr>
          <w:color w:val="741b47"/>
          <w:rtl w:val="0"/>
        </w:rPr>
        <w:t xml:space="preserve">[</w:t>
      </w:r>
      <w:r w:rsidDel="00000000" w:rsidR="00000000" w:rsidRPr="00000000">
        <w:rPr>
          <w:color w:val="741b47"/>
          <w:highlight w:val="yellow"/>
          <w:rtl w:val="0"/>
        </w:rPr>
        <w:t xml:space="preserve">Remember</w:t>
      </w:r>
      <w:r w:rsidDel="00000000" w:rsidR="00000000" w:rsidRPr="00000000">
        <w:rPr>
          <w:color w:val="741b47"/>
          <w:rtl w:val="0"/>
        </w:rPr>
        <w:t xml:space="preserve"> these purple bullet points are guidance so you need to delete them once you written what you want to say about human rights experiences in NSW]</w:t>
      </w:r>
    </w:p>
    <w:p w:rsidR="00000000" w:rsidDel="00000000" w:rsidP="00000000" w:rsidRDefault="00000000" w:rsidRPr="00000000" w14:paraId="00000048">
      <w:pPr>
        <w:keepLines w:val="1"/>
        <w:spacing w:after="160" w:line="259.20000000000005" w:lineRule="auto"/>
        <w:jc w:val="both"/>
        <w:rPr>
          <w:color w:val="741b47"/>
        </w:rPr>
      </w:pPr>
      <w:r w:rsidDel="00000000" w:rsidR="00000000" w:rsidRPr="00000000">
        <w:rPr>
          <w:color w:val="741b47"/>
          <w:rtl w:val="0"/>
        </w:rPr>
        <w:t xml:space="preserve">[If you do not have direct experiences of human rights violations, your voice still matters. You can describe how:]</w:t>
      </w:r>
    </w:p>
    <w:p w:rsidR="00000000" w:rsidDel="00000000" w:rsidP="00000000" w:rsidRDefault="00000000" w:rsidRPr="00000000" w14:paraId="00000049">
      <w:pPr>
        <w:keepLines w:val="1"/>
        <w:spacing w:after="160" w:line="259.20000000000005" w:lineRule="auto"/>
        <w:ind w:left="720" w:firstLine="0"/>
        <w:jc w:val="both"/>
        <w:rPr>
          <w:color w:val="1155cc"/>
        </w:rPr>
      </w:pPr>
      <w:r w:rsidDel="00000000" w:rsidR="00000000" w:rsidRPr="00000000">
        <w:rPr>
          <w:color w:val="1155cc"/>
          <w:rtl w:val="0"/>
        </w:rPr>
        <w:t xml:space="preserve">For most people, most of the time, NSW is a great place to live where human rights and a range of freedoms are enjoyed. But no government is perfect, and some people inevitably won’t have their rights fully respected. But, unlike every other Western democracy, and neighbouring states and territories, NSW doesn’t have a Human Rights Act setting out what our rights, freedoms and responsibilities are, and how they should be protected under NSW law. </w:t>
      </w:r>
    </w:p>
    <w:p w:rsidR="00000000" w:rsidDel="00000000" w:rsidP="00000000" w:rsidRDefault="00000000" w:rsidRPr="00000000" w14:paraId="0000004A">
      <w:pPr>
        <w:keepLines w:val="1"/>
        <w:spacing w:after="160" w:line="259.20000000000005" w:lineRule="auto"/>
        <w:ind w:left="720" w:firstLine="0"/>
        <w:jc w:val="both"/>
        <w:rPr>
          <w:color w:val="741b47"/>
        </w:rPr>
      </w:pPr>
      <w:r w:rsidDel="00000000" w:rsidR="00000000" w:rsidRPr="00000000">
        <w:rPr>
          <w:color w:val="1155cc"/>
          <w:rtl w:val="0"/>
        </w:rPr>
        <w:t xml:space="preserve">This means that essential human rights, for instance the right to health, the right to education, freedom of association, or freedom of expression, are not adequately protected in our laws. Because these rights are not adequately protected, when they are violated, people in NSW often can’t do anything about it. </w:t>
      </w:r>
      <w:r w:rsidDel="00000000" w:rsidR="00000000" w:rsidRPr="00000000">
        <w:rPr>
          <w:rtl w:val="0"/>
        </w:rPr>
      </w:r>
    </w:p>
    <w:p w:rsidR="00000000" w:rsidDel="00000000" w:rsidP="00000000" w:rsidRDefault="00000000" w:rsidRPr="00000000" w14:paraId="0000004B">
      <w:pPr>
        <w:keepLines w:val="1"/>
        <w:spacing w:after="160" w:line="259.20000000000005" w:lineRule="auto"/>
        <w:jc w:val="both"/>
        <w:rPr>
          <w:color w:val="741b47"/>
        </w:rPr>
      </w:pPr>
      <w:r w:rsidDel="00000000" w:rsidR="00000000" w:rsidRPr="00000000">
        <w:rPr>
          <w:color w:val="741b47"/>
          <w:rtl w:val="0"/>
        </w:rPr>
        <w:t xml:space="preserve">[You could also mention that:]</w:t>
      </w:r>
    </w:p>
    <w:p w:rsidR="00000000" w:rsidDel="00000000" w:rsidP="00000000" w:rsidRDefault="00000000" w:rsidRPr="00000000" w14:paraId="0000004C">
      <w:pPr>
        <w:keepLines w:val="1"/>
        <w:spacing w:after="160" w:line="259.20000000000005" w:lineRule="auto"/>
        <w:ind w:left="720" w:firstLine="0"/>
        <w:jc w:val="both"/>
        <w:rPr>
          <w:color w:val="1155cc"/>
        </w:rPr>
      </w:pPr>
      <w:r w:rsidDel="00000000" w:rsidR="00000000" w:rsidRPr="00000000">
        <w:rPr>
          <w:color w:val="1155cc"/>
          <w:rtl w:val="0"/>
        </w:rPr>
        <w:t xml:space="preserve">Even though NSW has the Anti-Discrimination Act 1977 and it is currently being reviewed,  people in NSW also need a Human Rights Act if they are to enjoy the same level of rights protections as people in neighbouring states like Victoria, Queensland and the ACT. Anti-discrimination law alone is not enough to protect our human rights because, even if it is reformed at the conclusion of the current review process, it remains focused on discrimination in specific contexts. In line with Australia's international human rights law obligations to protect all human rights equally for everyone and to ensure that people in NSW are not left to fall through legislative cracks, we need a comprehensive Human Rights Act for NSW too.</w:t>
      </w:r>
    </w:p>
    <w:p w:rsidR="00000000" w:rsidDel="00000000" w:rsidP="00000000" w:rsidRDefault="00000000" w:rsidRPr="00000000" w14:paraId="0000004D">
      <w:pPr>
        <w:keepLines w:val="1"/>
        <w:spacing w:after="160" w:line="259.20000000000005" w:lineRule="auto"/>
        <w:jc w:val="both"/>
        <w:rPr>
          <w:color w:val="741b47"/>
        </w:rPr>
      </w:pPr>
      <w:r w:rsidDel="00000000" w:rsidR="00000000" w:rsidRPr="00000000">
        <w:rPr>
          <w:color w:val="741b47"/>
          <w:rtl w:val="0"/>
        </w:rPr>
        <w:t xml:space="preserve">[Conclude this section by describing how] </w:t>
      </w:r>
    </w:p>
    <w:p w:rsidR="00000000" w:rsidDel="00000000" w:rsidP="00000000" w:rsidRDefault="00000000" w:rsidRPr="00000000" w14:paraId="0000004E">
      <w:pPr>
        <w:keepLines w:val="1"/>
        <w:spacing w:after="160" w:line="259.20000000000005" w:lineRule="auto"/>
        <w:ind w:left="720" w:firstLine="0"/>
        <w:jc w:val="both"/>
        <w:rPr>
          <w:color w:val="741b47"/>
        </w:rPr>
      </w:pPr>
      <w:r w:rsidDel="00000000" w:rsidR="00000000" w:rsidRPr="00000000">
        <w:rPr>
          <w:color w:val="1155cc"/>
          <w:rtl w:val="0"/>
        </w:rPr>
        <w:t xml:space="preserve">Our lives are better, and our communities are stronger and healthier when human rights are protected.</w:t>
      </w:r>
      <w:r w:rsidDel="00000000" w:rsidR="00000000" w:rsidRPr="00000000">
        <w:rPr>
          <w:color w:val="741b47"/>
          <w:rtl w:val="0"/>
        </w:rPr>
        <w:t xml:space="preserve">]</w:t>
      </w:r>
    </w:p>
    <w:p w:rsidR="00000000" w:rsidDel="00000000" w:rsidP="00000000" w:rsidRDefault="00000000" w:rsidRPr="00000000" w14:paraId="0000004F">
      <w:pPr>
        <w:keepLines w:val="1"/>
        <w:spacing w:after="200" w:before="200" w:line="259.20000000000005" w:lineRule="auto"/>
        <w:jc w:val="both"/>
        <w:rPr>
          <w:b w:val="1"/>
          <w:bCs w:val="1"/>
          <w:color w:val="741b47"/>
          <w:sz w:val="26"/>
          <w:szCs w:val="26"/>
          <w:highlight w:val="yellow"/>
        </w:rPr>
      </w:pPr>
      <w:r w:rsidDel="00000000" w:rsidR="00000000" w:rsidRPr="00000000">
        <w:rPr>
          <w:b w:val="1"/>
          <w:bCs w:val="1"/>
          <w:color w:val="741b47"/>
          <w:sz w:val="26"/>
          <w:szCs w:val="26"/>
          <w:highlight w:val="yellow"/>
          <w:rtl w:val="0"/>
        </w:rPr>
        <w:t xml:space="preserve">[NEXT: Describe the solution]</w:t>
      </w:r>
    </w:p>
    <w:p w:rsidR="00000000" w:rsidDel="00000000" w:rsidP="00000000" w:rsidRDefault="00000000" w:rsidRPr="00000000" w14:paraId="00000050">
      <w:pPr>
        <w:keepLines w:val="1"/>
        <w:numPr>
          <w:ilvl w:val="0"/>
          <w:numId w:val="5"/>
        </w:numPr>
        <w:spacing w:after="200" w:before="200" w:line="259.20000000000005" w:lineRule="auto"/>
        <w:ind w:left="720" w:hanging="360"/>
        <w:jc w:val="both"/>
        <w:rPr>
          <w:b w:val="1"/>
          <w:bCs w:val="1"/>
          <w:sz w:val="26"/>
          <w:szCs w:val="26"/>
        </w:rPr>
      </w:pPr>
      <w:r w:rsidDel="00000000" w:rsidR="00000000" w:rsidRPr="00000000">
        <w:rPr>
          <w:b w:val="1"/>
          <w:bCs w:val="1"/>
          <w:sz w:val="26"/>
          <w:szCs w:val="26"/>
          <w:rtl w:val="0"/>
        </w:rPr>
        <w:t xml:space="preserve">NSW Needs a Human Rights Act </w:t>
      </w:r>
    </w:p>
    <w:p w:rsidR="00000000" w:rsidDel="00000000" w:rsidP="00000000" w:rsidRDefault="00000000" w:rsidRPr="00000000" w14:paraId="00000051">
      <w:pPr>
        <w:spacing w:after="160" w:line="259.20000000000005" w:lineRule="auto"/>
        <w:jc w:val="both"/>
        <w:rPr>
          <w:color w:val="741b47"/>
        </w:rPr>
      </w:pPr>
      <w:r w:rsidDel="00000000" w:rsidR="00000000" w:rsidRPr="00000000">
        <w:rPr>
          <w:color w:val="741b47"/>
          <w:rtl w:val="0"/>
        </w:rPr>
        <w:t xml:space="preserve">[Introduce the solution- Set the scene: You could begin by explaining why the act of considering human rights is important - for example:] </w:t>
      </w:r>
    </w:p>
    <w:p w:rsidR="00000000" w:rsidDel="00000000" w:rsidP="00000000" w:rsidRDefault="00000000" w:rsidRPr="00000000" w14:paraId="00000052">
      <w:pPr>
        <w:spacing w:after="160" w:line="259.20000000000005" w:lineRule="auto"/>
        <w:ind w:left="720" w:firstLine="0"/>
        <w:jc w:val="both"/>
        <w:rPr>
          <w:color w:val="1155cc"/>
        </w:rPr>
      </w:pPr>
      <w:r w:rsidDel="00000000" w:rsidR="00000000" w:rsidRPr="00000000">
        <w:rPr>
          <w:color w:val="1155cc"/>
          <w:rtl w:val="0"/>
        </w:rPr>
        <w:t xml:space="preserve">Protecting human rights in a Human Rights Act is about putting people at the heart of government decision-making and recognising rights and responsibilities within our community. It is about acknowledging that everyone deserves to be treated with dignity, equality and respect.</w:t>
      </w:r>
    </w:p>
    <w:p w:rsidR="00000000" w:rsidDel="00000000" w:rsidP="00000000" w:rsidRDefault="00000000" w:rsidRPr="00000000" w14:paraId="00000053">
      <w:pPr>
        <w:spacing w:after="160" w:line="259.20000000000005" w:lineRule="auto"/>
        <w:ind w:left="720" w:firstLine="0"/>
        <w:jc w:val="both"/>
        <w:rPr>
          <w:color w:val="1155cc"/>
        </w:rPr>
      </w:pPr>
      <w:r w:rsidDel="00000000" w:rsidR="00000000" w:rsidRPr="00000000">
        <w:rPr>
          <w:color w:val="1155cc"/>
          <w:rtl w:val="0"/>
        </w:rPr>
        <w:t xml:space="preserve">People in NSW want to help build a society based on a culture of respect for human rights across government, parliament, the courts and our communities. They/we need a framework that requires the NSW government to consider everyone’s fundamental rights when it designs new laws, regulations or policies and when it makes individual day-to-day decisions during the delivery of government services. NSW residents also need accessible pathways to resolve disputes about their rights and achieve effective remedies if their rights have been unjustifiably breached. We want dispute resolution pathways and rights protection that are proven by the experiences in other jurisdictions to deliver cost effective, cost protected practical solutions.</w:t>
      </w:r>
    </w:p>
    <w:p w:rsidR="00000000" w:rsidDel="00000000" w:rsidP="00000000" w:rsidRDefault="00000000" w:rsidRPr="00000000" w14:paraId="00000054">
      <w:pPr>
        <w:keepLines w:val="1"/>
        <w:spacing w:after="160" w:line="259.20000000000005" w:lineRule="auto"/>
        <w:jc w:val="both"/>
        <w:rPr>
          <w:color w:val="741b47"/>
        </w:rPr>
      </w:pPr>
      <w:r w:rsidDel="00000000" w:rsidR="00000000" w:rsidRPr="00000000">
        <w:rPr>
          <w:color w:val="741b47"/>
          <w:rtl w:val="0"/>
        </w:rPr>
        <w:t xml:space="preserve">[If you have some expertise or experience then this is a good place for your submission to include a section that comments on the operation and effectiveness of Human Rights Acts in other jurisdictions:] </w:t>
      </w:r>
    </w:p>
    <w:p w:rsidR="00000000" w:rsidDel="00000000" w:rsidP="00000000" w:rsidRDefault="00000000" w:rsidRPr="00000000" w14:paraId="00000055">
      <w:pPr>
        <w:keepLines w:val="1"/>
        <w:spacing w:after="160" w:line="259.20000000000005" w:lineRule="auto"/>
        <w:jc w:val="both"/>
        <w:rPr>
          <w:color w:val="741b47"/>
        </w:rPr>
      </w:pPr>
      <w:r w:rsidDel="00000000" w:rsidR="00000000" w:rsidRPr="00000000">
        <w:rPr>
          <w:color w:val="741b47"/>
          <w:rtl w:val="0"/>
        </w:rPr>
        <w:t xml:space="preserve">[You may also wish to include a couple of paragraphs about what you consider to be the best aspects of these existing Human Rights Acts. (eg for example, the ACT, Victoria, Queensland, or comparable countries like the United Kingdom, Canada and New Zealand)]</w:t>
      </w:r>
    </w:p>
    <w:p w:rsidR="00000000" w:rsidDel="00000000" w:rsidP="00000000" w:rsidRDefault="00000000" w:rsidRPr="00000000" w14:paraId="00000056">
      <w:pPr>
        <w:keepLines w:val="1"/>
        <w:spacing w:after="160" w:line="259.20000000000005" w:lineRule="auto"/>
        <w:jc w:val="both"/>
        <w:rPr>
          <w:b w:val="1"/>
          <w:bCs w:val="1"/>
          <w:color w:val="741b47"/>
        </w:rPr>
      </w:pPr>
      <w:r w:rsidDel="00000000" w:rsidR="00000000" w:rsidRPr="00000000">
        <w:rPr>
          <w:b w:val="1"/>
          <w:bCs w:val="1"/>
          <w:color w:val="741b47"/>
          <w:rtl w:val="0"/>
        </w:rPr>
        <w:t xml:space="preserve">[Now Give some details about the solution]</w:t>
      </w:r>
    </w:p>
    <w:p w:rsidR="00000000" w:rsidDel="00000000" w:rsidP="00000000" w:rsidRDefault="00000000" w:rsidRPr="00000000" w14:paraId="00000057">
      <w:pPr>
        <w:keepLines w:val="1"/>
        <w:spacing w:after="160" w:line="259.20000000000005" w:lineRule="auto"/>
        <w:jc w:val="both"/>
        <w:rPr>
          <w:color w:val="741b47"/>
        </w:rPr>
      </w:pPr>
      <w:r w:rsidDel="00000000" w:rsidR="00000000" w:rsidRPr="00000000">
        <w:rPr>
          <w:color w:val="741b47"/>
          <w:rtl w:val="0"/>
        </w:rPr>
        <w:t xml:space="preserve">[In your own words, you could talk about how A Human Rights Act for NSW will help prevent human rights abuses because..]</w:t>
      </w:r>
    </w:p>
    <w:p w:rsidR="00000000" w:rsidDel="00000000" w:rsidP="00000000" w:rsidRDefault="00000000" w:rsidRPr="00000000" w14:paraId="00000058">
      <w:pPr>
        <w:keepLines w:val="1"/>
        <w:spacing w:after="160" w:line="259.20000000000005" w:lineRule="auto"/>
        <w:ind w:left="720" w:firstLine="0"/>
        <w:jc w:val="both"/>
        <w:rPr>
          <w:color w:val="1155cc"/>
        </w:rPr>
      </w:pPr>
      <w:r w:rsidDel="00000000" w:rsidR="00000000" w:rsidRPr="00000000">
        <w:rPr>
          <w:color w:val="1155cc"/>
          <w:rtl w:val="0"/>
        </w:rPr>
        <w:t xml:space="preserve">it will help to prevent human rights violations. It will place human rights at the heart of decision making by requiring governments to consider human rights when drafting laws, developing policies, delivering services, and making decisions. </w:t>
      </w:r>
    </w:p>
    <w:p w:rsidR="00000000" w:rsidDel="00000000" w:rsidP="00000000" w:rsidRDefault="00000000" w:rsidRPr="00000000" w14:paraId="00000059">
      <w:pPr>
        <w:keepLines w:val="1"/>
        <w:spacing w:after="160" w:line="259.20000000000005" w:lineRule="auto"/>
        <w:jc w:val="both"/>
        <w:rPr>
          <w:color w:val="741b47"/>
        </w:rPr>
      </w:pPr>
      <w:r w:rsidDel="00000000" w:rsidR="00000000" w:rsidRPr="00000000">
        <w:rPr>
          <w:color w:val="741b47"/>
          <w:rtl w:val="0"/>
        </w:rPr>
        <w:t xml:space="preserve">[You could also point out that:] </w:t>
      </w:r>
    </w:p>
    <w:p w:rsidR="00000000" w:rsidDel="00000000" w:rsidP="00000000" w:rsidRDefault="00000000" w:rsidRPr="00000000" w14:paraId="0000005A">
      <w:pPr>
        <w:keepLines w:val="1"/>
        <w:spacing w:after="160" w:line="259.20000000000005" w:lineRule="auto"/>
        <w:ind w:left="720" w:firstLine="0"/>
        <w:jc w:val="both"/>
        <w:rPr>
          <w:i w:val="1"/>
          <w:iCs w:val="1"/>
          <w:color w:val="1155cc"/>
        </w:rPr>
      </w:pPr>
      <w:r w:rsidDel="00000000" w:rsidR="00000000" w:rsidRPr="00000000">
        <w:rPr>
          <w:color w:val="1155cc"/>
          <w:rtl w:val="0"/>
        </w:rPr>
        <w:t xml:space="preserve">A Human Rights Act can also help make sure that people with lived experience and on the ground knowledge are involved in service design and delivery and provide a safeguard to ensure everyone is treated with dignity, regardless of their situation in life.</w:t>
      </w:r>
      <w:r w:rsidDel="00000000" w:rsidR="00000000" w:rsidRPr="00000000">
        <w:rPr>
          <w:i w:val="1"/>
          <w:iCs w:val="1"/>
          <w:color w:val="1155cc"/>
          <w:rtl w:val="0"/>
        </w:rPr>
        <w:t xml:space="preserve">  </w:t>
      </w:r>
    </w:p>
    <w:p w:rsidR="00000000" w:rsidDel="00000000" w:rsidP="00000000" w:rsidRDefault="00000000" w:rsidRPr="00000000" w14:paraId="0000005B">
      <w:pPr>
        <w:keepLines w:val="1"/>
        <w:spacing w:after="160" w:line="259.20000000000005" w:lineRule="auto"/>
        <w:jc w:val="both"/>
        <w:rPr>
          <w:color w:val="741b47"/>
        </w:rPr>
      </w:pPr>
      <w:r w:rsidDel="00000000" w:rsidR="00000000" w:rsidRPr="00000000">
        <w:rPr>
          <w:color w:val="741b47"/>
          <w:rtl w:val="0"/>
        </w:rPr>
        <w:t xml:space="preserve">[Here it is also really important to talk about what we call access to remedies. </w:t>
      </w:r>
    </w:p>
    <w:p w:rsidR="00000000" w:rsidDel="00000000" w:rsidP="00000000" w:rsidRDefault="00000000" w:rsidRPr="00000000" w14:paraId="0000005C">
      <w:pPr>
        <w:keepLines w:val="1"/>
        <w:spacing w:after="160" w:line="259.20000000000005" w:lineRule="auto"/>
        <w:ind w:left="720" w:firstLine="0"/>
        <w:jc w:val="both"/>
        <w:rPr>
          <w:color w:val="1155cc"/>
        </w:rPr>
      </w:pPr>
      <w:r w:rsidDel="00000000" w:rsidR="00000000" w:rsidRPr="00000000">
        <w:rPr>
          <w:color w:val="1155cc"/>
          <w:rtl w:val="0"/>
        </w:rPr>
        <w:t xml:space="preserve">Importantly, a Human Rights Act for NSW will give people the power to take action if their rights are violated and seek solutions for violations.</w:t>
      </w:r>
    </w:p>
    <w:p w:rsidR="00000000" w:rsidDel="00000000" w:rsidP="00000000" w:rsidRDefault="00000000" w:rsidRPr="00000000" w14:paraId="0000005D">
      <w:pPr>
        <w:keepLines w:val="1"/>
        <w:spacing w:after="160" w:line="259.20000000000005" w:lineRule="auto"/>
        <w:jc w:val="both"/>
        <w:rPr>
          <w:color w:val="741b47"/>
        </w:rPr>
      </w:pPr>
      <w:r w:rsidDel="00000000" w:rsidR="00000000" w:rsidRPr="00000000">
        <w:rPr>
          <w:color w:val="741b47"/>
          <w:rtl w:val="0"/>
        </w:rPr>
        <w:t xml:space="preserve">[Scroll down to the, “</w:t>
      </w:r>
      <w:r w:rsidDel="00000000" w:rsidR="00000000" w:rsidRPr="00000000">
        <w:rPr>
          <w:b w:val="1"/>
          <w:bCs w:val="1"/>
          <w:color w:val="741b47"/>
          <w:rtl w:val="0"/>
        </w:rPr>
        <w:t xml:space="preserve">Detailed list of Human Rights Act for NSW key recommendations</w:t>
      </w:r>
      <w:r w:rsidDel="00000000" w:rsidR="00000000" w:rsidRPr="00000000">
        <w:rPr>
          <w:color w:val="741b47"/>
          <w:rtl w:val="0"/>
        </w:rPr>
        <w:t xml:space="preserve">” and the “</w:t>
      </w:r>
      <w:r w:rsidDel="00000000" w:rsidR="00000000" w:rsidRPr="00000000">
        <w:rPr>
          <w:b w:val="1"/>
          <w:bCs w:val="1"/>
          <w:color w:val="741b47"/>
          <w:rtl w:val="0"/>
        </w:rPr>
        <w:t xml:space="preserve">Further Resources</w:t>
      </w:r>
      <w:r w:rsidDel="00000000" w:rsidR="00000000" w:rsidRPr="00000000">
        <w:rPr>
          <w:color w:val="741b47"/>
          <w:rtl w:val="0"/>
        </w:rPr>
        <w:t xml:space="preserve">” section of this guide if you want to read about the types of pathways  for access to a just solution that could be included in a Human Rights Act for NSW.]</w:t>
      </w:r>
    </w:p>
    <w:p w:rsidR="00000000" w:rsidDel="00000000" w:rsidP="00000000" w:rsidRDefault="00000000" w:rsidRPr="00000000" w14:paraId="0000005E">
      <w:pPr>
        <w:keepLines w:val="1"/>
        <w:spacing w:after="160" w:line="259.20000000000005" w:lineRule="auto"/>
        <w:jc w:val="both"/>
        <w:rPr>
          <w:color w:val="741b47"/>
        </w:rPr>
      </w:pPr>
      <w:r w:rsidDel="00000000" w:rsidR="00000000" w:rsidRPr="00000000">
        <w:rPr>
          <w:color w:val="741b47"/>
          <w:rtl w:val="0"/>
        </w:rPr>
        <w:t xml:space="preserve">[You could also explain that:]</w:t>
      </w:r>
    </w:p>
    <w:p w:rsidR="00000000" w:rsidDel="00000000" w:rsidP="00000000" w:rsidRDefault="00000000" w:rsidRPr="00000000" w14:paraId="0000005F">
      <w:pPr>
        <w:keepLines w:val="1"/>
        <w:spacing w:after="160" w:line="259.20000000000005" w:lineRule="auto"/>
        <w:ind w:left="720" w:firstLine="0"/>
        <w:jc w:val="both"/>
        <w:rPr>
          <w:color w:val="1155cc"/>
        </w:rPr>
      </w:pPr>
      <w:r w:rsidDel="00000000" w:rsidR="00000000" w:rsidRPr="00000000">
        <w:rPr>
          <w:color w:val="1155cc"/>
          <w:rtl w:val="0"/>
        </w:rPr>
        <w:t xml:space="preserve">A Human Rights Act for NSW will foster a culture of respect for human rights in NSW, so we can work toward a future where everyone, everywhere understands their rights, and the rights of others.</w:t>
      </w:r>
    </w:p>
    <w:p w:rsidR="00000000" w:rsidDel="00000000" w:rsidP="00000000" w:rsidRDefault="00000000" w:rsidRPr="00000000" w14:paraId="00000060">
      <w:pPr>
        <w:keepLines w:val="1"/>
        <w:spacing w:after="160" w:line="259.20000000000005" w:lineRule="auto"/>
        <w:jc w:val="both"/>
        <w:rPr>
          <w:color w:val="741b47"/>
        </w:rPr>
      </w:pPr>
      <w:r w:rsidDel="00000000" w:rsidR="00000000" w:rsidRPr="00000000">
        <w:rPr>
          <w:color w:val="741b47"/>
          <w:rtl w:val="0"/>
        </w:rPr>
        <w:t xml:space="preserve">[Finally, you could finish this section by say something like:]</w:t>
      </w:r>
    </w:p>
    <w:p w:rsidR="00000000" w:rsidDel="00000000" w:rsidP="00000000" w:rsidRDefault="00000000" w:rsidRPr="00000000" w14:paraId="00000061">
      <w:pPr>
        <w:keepLines w:val="1"/>
        <w:spacing w:after="160" w:line="259.20000000000005" w:lineRule="auto"/>
        <w:ind w:left="720" w:firstLine="0"/>
        <w:jc w:val="both"/>
        <w:rPr>
          <w:color w:val="1155cc"/>
        </w:rPr>
      </w:pPr>
      <w:r w:rsidDel="00000000" w:rsidR="00000000" w:rsidRPr="00000000">
        <w:rPr>
          <w:b w:val="1"/>
          <w:bCs w:val="1"/>
          <w:color w:val="1155cc"/>
          <w:rtl w:val="0"/>
        </w:rPr>
        <w:t xml:space="preserve">[I/we]</w:t>
      </w:r>
      <w:r w:rsidDel="00000000" w:rsidR="00000000" w:rsidRPr="00000000">
        <w:rPr>
          <w:color w:val="1155cc"/>
          <w:rtl w:val="0"/>
        </w:rPr>
        <w:t xml:space="preserve"> support a legislated Human Rights Act, like those in Victoria, Queensland, and the Australian Capital Territory.  New South Wales could take the best features of these laws, and learn from the experience of these jurisdictions. </w:t>
      </w:r>
    </w:p>
    <w:p w:rsidR="00000000" w:rsidDel="00000000" w:rsidP="00000000" w:rsidRDefault="00000000" w:rsidRPr="00000000" w14:paraId="00000062">
      <w:pPr>
        <w:keepLines w:val="1"/>
        <w:spacing w:after="200" w:before="200" w:line="259.20000000000005" w:lineRule="auto"/>
        <w:jc w:val="both"/>
        <w:rPr>
          <w:b w:val="1"/>
          <w:bCs w:val="1"/>
          <w:highlight w:val="yellow"/>
        </w:rPr>
      </w:pPr>
      <w:r w:rsidDel="00000000" w:rsidR="00000000" w:rsidRPr="00000000">
        <w:rPr>
          <w:b w:val="1"/>
          <w:bCs w:val="1"/>
          <w:color w:val="741b47"/>
          <w:sz w:val="26"/>
          <w:szCs w:val="26"/>
          <w:highlight w:val="yellow"/>
          <w:rtl w:val="0"/>
        </w:rPr>
        <w:t xml:space="preserve">NEXT: talk about the rights that are most relevant to you</w:t>
      </w:r>
      <w:r w:rsidDel="00000000" w:rsidR="00000000" w:rsidRPr="00000000">
        <w:rPr>
          <w:b w:val="1"/>
          <w:bCs w:val="1"/>
          <w:highlight w:val="yellow"/>
          <w:rtl w:val="0"/>
        </w:rPr>
        <w:t xml:space="preserve"> </w:t>
      </w:r>
    </w:p>
    <w:p w:rsidR="00000000" w:rsidDel="00000000" w:rsidP="00000000" w:rsidRDefault="00000000" w:rsidRPr="00000000" w14:paraId="00000063">
      <w:pPr>
        <w:keepLines w:val="1"/>
        <w:numPr>
          <w:ilvl w:val="0"/>
          <w:numId w:val="5"/>
        </w:numPr>
        <w:spacing w:after="200" w:before="200" w:line="259.20000000000005" w:lineRule="auto"/>
        <w:ind w:left="720" w:hanging="360"/>
        <w:jc w:val="both"/>
        <w:rPr>
          <w:b w:val="1"/>
          <w:bCs w:val="1"/>
          <w:sz w:val="26"/>
          <w:szCs w:val="26"/>
        </w:rPr>
      </w:pPr>
      <w:r w:rsidDel="00000000" w:rsidR="00000000" w:rsidRPr="00000000">
        <w:rPr>
          <w:b w:val="1"/>
          <w:bCs w:val="1"/>
          <w:sz w:val="26"/>
          <w:szCs w:val="26"/>
          <w:rtl w:val="0"/>
        </w:rPr>
        <w:t xml:space="preserve">Protected Human Rights in A Human Rights Act </w:t>
      </w:r>
    </w:p>
    <w:p w:rsidR="00000000" w:rsidDel="00000000" w:rsidP="00000000" w:rsidRDefault="00000000" w:rsidRPr="00000000" w14:paraId="00000064">
      <w:pPr>
        <w:keepLines w:val="1"/>
        <w:spacing w:after="160" w:line="259.20000000000005" w:lineRule="auto"/>
        <w:jc w:val="both"/>
        <w:rPr>
          <w:color w:val="741b47"/>
        </w:rPr>
      </w:pPr>
      <w:r w:rsidDel="00000000" w:rsidR="00000000" w:rsidRPr="00000000">
        <w:rPr>
          <w:color w:val="741b47"/>
          <w:rtl w:val="0"/>
        </w:rPr>
        <w:t xml:space="preserve">[If there are particular rights that are relevant to you or your organisation, you could note them here – for example, if you have addressed environmental issues above then here you could expressly indicate that you believe the right to a healthy environment should be included in a NSW Human Rights Act, if you have spoken about access to housing, then you could mention here the right to adequate housing, and so on.</w:t>
      </w:r>
    </w:p>
    <w:p w:rsidR="00000000" w:rsidDel="00000000" w:rsidP="00000000" w:rsidRDefault="00000000" w:rsidRPr="00000000" w14:paraId="00000065">
      <w:pPr>
        <w:keepLines w:val="1"/>
        <w:spacing w:after="160" w:line="259.20000000000005" w:lineRule="auto"/>
        <w:jc w:val="both"/>
        <w:rPr>
          <w:color w:val="741b47"/>
        </w:rPr>
      </w:pPr>
      <w:r w:rsidDel="00000000" w:rsidR="00000000" w:rsidRPr="00000000">
        <w:rPr>
          <w:color w:val="741b47"/>
          <w:rtl w:val="0"/>
        </w:rPr>
        <w:t xml:space="preserve">This is also a good place to state your support for a NSW Human Rights Act that includes the human rights Australia has already promised to uphold under the core United Nations human rights treaties, including for example:]</w:t>
      </w:r>
    </w:p>
    <w:p w:rsidR="00000000" w:rsidDel="00000000" w:rsidP="00000000" w:rsidRDefault="00000000" w:rsidRPr="00000000" w14:paraId="00000066">
      <w:pPr>
        <w:keepLines w:val="1"/>
        <w:spacing w:after="160" w:line="259.20000000000005" w:lineRule="auto"/>
        <w:ind w:left="720" w:firstLine="0"/>
        <w:jc w:val="both"/>
        <w:rPr>
          <w:color w:val="1155cc"/>
        </w:rPr>
      </w:pPr>
      <w:r w:rsidDel="00000000" w:rsidR="00000000" w:rsidRPr="00000000">
        <w:rPr>
          <w:color w:val="1155cc"/>
          <w:rtl w:val="0"/>
        </w:rPr>
        <w:t xml:space="preserve">A Human Rights Act for NSW should protect our civil, political, economic, social and cultural rights under the International Covenant of Civil and Political Rights and the International Covenant on Economic, Social and Cultural Rights, as well as the rights of children and people with disabilities. Special consideration should also be given to the rights of Aboriginal people in New South Wales, who should be meaningfully consulted in the development of all aspects of a Human Rights Act for NSW in line with the rights Australia endorsed internationally. </w:t>
      </w:r>
    </w:p>
    <w:p w:rsidR="00000000" w:rsidDel="00000000" w:rsidP="00000000" w:rsidRDefault="00000000" w:rsidRPr="00000000" w14:paraId="00000067">
      <w:pPr>
        <w:keepLines w:val="1"/>
        <w:spacing w:after="160" w:line="259.20000000000005" w:lineRule="auto"/>
        <w:jc w:val="both"/>
        <w:rPr>
          <w:color w:val="741b47"/>
        </w:rPr>
      </w:pPr>
      <w:r w:rsidDel="00000000" w:rsidR="00000000" w:rsidRPr="00000000">
        <w:rPr>
          <w:color w:val="741b47"/>
          <w:rtl w:val="0"/>
        </w:rPr>
        <w:t xml:space="preserve">[Here you could state your support for the list of rights included in the </w:t>
      </w:r>
      <w:hyperlink r:id="rId7">
        <w:r w:rsidDel="00000000" w:rsidR="00000000" w:rsidRPr="00000000">
          <w:rPr>
            <w:i w:val="1"/>
            <w:iCs w:val="1"/>
            <w:color w:val="0000ff"/>
            <w:u w:val="single"/>
            <w:rtl w:val="0"/>
          </w:rPr>
          <w:t xml:space="preserve">Human Rights Bill 2025</w:t>
        </w:r>
      </w:hyperlink>
      <w:r w:rsidDel="00000000" w:rsidR="00000000" w:rsidRPr="00000000">
        <w:rPr>
          <w:i w:val="1"/>
          <w:iCs w:val="1"/>
          <w:color w:val="741b47"/>
          <w:rtl w:val="0"/>
        </w:rPr>
        <w:t xml:space="preserve">.</w:t>
      </w:r>
      <w:r w:rsidDel="00000000" w:rsidR="00000000" w:rsidRPr="00000000">
        <w:rPr>
          <w:color w:val="741b47"/>
          <w:rtl w:val="0"/>
        </w:rPr>
        <w:t xml:space="preserve"> This is a list of the rights that are currently in the Bill:</w:t>
      </w:r>
    </w:p>
    <w:p w:rsidR="00000000" w:rsidDel="00000000" w:rsidP="00000000" w:rsidRDefault="00000000" w:rsidRPr="00000000" w14:paraId="00000068">
      <w:pPr>
        <w:keepLines w:val="1"/>
        <w:spacing w:after="160" w:line="259.20000000000005" w:lineRule="auto"/>
        <w:jc w:val="both"/>
        <w:rPr>
          <w:color w:val="741b47"/>
        </w:rPr>
      </w:pPr>
      <w:r w:rsidDel="00000000" w:rsidR="00000000" w:rsidRPr="00000000">
        <w:rPr>
          <w:color w:val="741b47"/>
          <w:rtl w:val="0"/>
        </w:rPr>
        <w:t xml:space="preserve">[If you think other rights should be added to that list, you could also identify these and explain why they should be protected in a Human Rights Act for NSW.] </w:t>
      </w:r>
    </w:p>
    <w:p w:rsidR="00000000" w:rsidDel="00000000" w:rsidP="00000000" w:rsidRDefault="00000000" w:rsidRPr="00000000" w14:paraId="00000069">
      <w:pPr>
        <w:keepLines w:val="1"/>
        <w:spacing w:after="160" w:line="259.20000000000005" w:lineRule="auto"/>
        <w:jc w:val="both"/>
        <w:rPr>
          <w:color w:val="741b47"/>
        </w:rPr>
      </w:pPr>
      <w:r w:rsidDel="00000000" w:rsidR="00000000" w:rsidRPr="00000000">
        <w:rPr>
          <w:color w:val="741b47"/>
          <w:rtl w:val="0"/>
        </w:rPr>
        <w:t xml:space="preserve">Remember that human rights are based on the international instruments that Australia has agreed to uphold, as well as new developments in international human rights law, such as with the right to a healthy environment or the rights of older persons.</w:t>
      </w:r>
    </w:p>
    <w:p w:rsidR="00000000" w:rsidDel="00000000" w:rsidP="00000000" w:rsidRDefault="00000000" w:rsidRPr="00000000" w14:paraId="0000006A">
      <w:pPr>
        <w:keepLines w:val="1"/>
        <w:spacing w:after="200" w:before="200" w:line="259.20000000000005" w:lineRule="auto"/>
        <w:jc w:val="both"/>
        <w:rPr>
          <w:b w:val="1"/>
          <w:bCs w:val="1"/>
          <w:color w:val="741b47"/>
          <w:sz w:val="26"/>
          <w:szCs w:val="26"/>
          <w:highlight w:val="yellow"/>
        </w:rPr>
      </w:pPr>
      <w:r w:rsidDel="00000000" w:rsidR="00000000" w:rsidRPr="00000000">
        <w:rPr>
          <w:b w:val="1"/>
          <w:bCs w:val="1"/>
          <w:color w:val="3d85c6"/>
          <w:sz w:val="26"/>
          <w:szCs w:val="26"/>
          <w:rtl w:val="0"/>
        </w:rPr>
        <w:t xml:space="preserve"> </w:t>
      </w:r>
      <w:r w:rsidDel="00000000" w:rsidR="00000000" w:rsidRPr="00000000">
        <w:rPr>
          <w:b w:val="1"/>
          <w:bCs w:val="1"/>
          <w:color w:val="741b47"/>
          <w:sz w:val="26"/>
          <w:szCs w:val="26"/>
          <w:highlight w:val="yellow"/>
          <w:rtl w:val="0"/>
        </w:rPr>
        <w:t xml:space="preserve">[NEXT: Describe the benefits of a Human Rights Act]</w:t>
      </w:r>
    </w:p>
    <w:p w:rsidR="00000000" w:rsidDel="00000000" w:rsidP="00000000" w:rsidRDefault="00000000" w:rsidRPr="00000000" w14:paraId="0000006B">
      <w:pPr>
        <w:keepLines w:val="1"/>
        <w:numPr>
          <w:ilvl w:val="0"/>
          <w:numId w:val="5"/>
        </w:numPr>
        <w:spacing w:after="200" w:before="200" w:line="259.20000000000005" w:lineRule="auto"/>
        <w:ind w:left="720" w:hanging="360"/>
        <w:jc w:val="both"/>
        <w:rPr>
          <w:b w:val="1"/>
          <w:bCs w:val="1"/>
          <w:sz w:val="26"/>
          <w:szCs w:val="26"/>
        </w:rPr>
      </w:pPr>
      <w:r w:rsidDel="00000000" w:rsidR="00000000" w:rsidRPr="00000000">
        <w:rPr>
          <w:b w:val="1"/>
          <w:bCs w:val="1"/>
          <w:sz w:val="26"/>
          <w:szCs w:val="26"/>
          <w:rtl w:val="0"/>
        </w:rPr>
        <w:t xml:space="preserve">The benefits of a Human Rights Act for people in NSW</w:t>
      </w:r>
    </w:p>
    <w:p w:rsidR="00000000" w:rsidDel="00000000" w:rsidP="00000000" w:rsidRDefault="00000000" w:rsidRPr="00000000" w14:paraId="0000006C">
      <w:pPr>
        <w:keepLines w:val="1"/>
        <w:spacing w:after="160" w:before="160" w:line="259.20000000000005" w:lineRule="auto"/>
        <w:jc w:val="both"/>
        <w:rPr>
          <w:b w:val="1"/>
          <w:bCs w:val="1"/>
          <w:color w:val="741b47"/>
        </w:rPr>
      </w:pPr>
      <w:r w:rsidDel="00000000" w:rsidR="00000000" w:rsidRPr="00000000">
        <w:rPr>
          <w:b w:val="1"/>
          <w:bCs w:val="1"/>
          <w:color w:val="741b47"/>
          <w:rtl w:val="0"/>
        </w:rPr>
        <w:t xml:space="preserve">[This is the place in your submission where everyone should include some case studies!] </w:t>
      </w:r>
    </w:p>
    <w:p w:rsidR="00000000" w:rsidDel="00000000" w:rsidP="00000000" w:rsidRDefault="00000000" w:rsidRPr="00000000" w14:paraId="0000006D">
      <w:pPr>
        <w:keepLines w:val="1"/>
        <w:spacing w:after="160" w:before="160" w:line="259.20000000000005" w:lineRule="auto"/>
        <w:jc w:val="both"/>
        <w:rPr>
          <w:color w:val="741b47"/>
        </w:rPr>
      </w:pPr>
      <w:r w:rsidDel="00000000" w:rsidR="00000000" w:rsidRPr="00000000">
        <w:rPr>
          <w:color w:val="741b47"/>
          <w:rtl w:val="0"/>
        </w:rPr>
        <w:t xml:space="preserve">[Find case studies that are relevant to your life, your concerns, the people you care for or care about, or your stakeholders’ experiences.]</w:t>
      </w:r>
    </w:p>
    <w:p w:rsidR="00000000" w:rsidDel="00000000" w:rsidP="00000000" w:rsidRDefault="00000000" w:rsidRPr="00000000" w14:paraId="0000006E">
      <w:pPr>
        <w:keepLines w:val="1"/>
        <w:spacing w:after="160" w:before="160" w:line="259.20000000000005" w:lineRule="auto"/>
        <w:jc w:val="both"/>
        <w:rPr>
          <w:color w:val="741b47"/>
          <w:highlight w:val="yellow"/>
        </w:rPr>
      </w:pPr>
      <w:r w:rsidDel="00000000" w:rsidR="00000000" w:rsidRPr="00000000">
        <w:rPr>
          <w:color w:val="741b47"/>
          <w:highlight w:val="yellow"/>
          <w:rtl w:val="0"/>
        </w:rPr>
        <w:t xml:space="preserve">[Scroll down to the “</w:t>
      </w:r>
      <w:r w:rsidDel="00000000" w:rsidR="00000000" w:rsidRPr="00000000">
        <w:rPr>
          <w:b w:val="1"/>
          <w:bCs w:val="1"/>
          <w:color w:val="741b47"/>
          <w:highlight w:val="yellow"/>
          <w:rtl w:val="0"/>
        </w:rPr>
        <w:t xml:space="preserve">Further Resources</w:t>
      </w:r>
      <w:r w:rsidDel="00000000" w:rsidR="00000000" w:rsidRPr="00000000">
        <w:rPr>
          <w:color w:val="741b47"/>
          <w:highlight w:val="yellow"/>
          <w:rtl w:val="0"/>
        </w:rPr>
        <w:t xml:space="preserve">” section of this guide for links to lots of case studies that might be relevant to you</w:t>
      </w:r>
    </w:p>
    <w:p w:rsidR="00000000" w:rsidDel="00000000" w:rsidP="00000000" w:rsidRDefault="00000000" w:rsidRPr="00000000" w14:paraId="0000006F">
      <w:pPr>
        <w:keepLines w:val="1"/>
        <w:spacing w:after="160" w:before="160" w:line="259.20000000000005" w:lineRule="auto"/>
        <w:jc w:val="both"/>
        <w:rPr>
          <w:color w:val="741b47"/>
        </w:rPr>
      </w:pPr>
      <w:r w:rsidDel="00000000" w:rsidR="00000000" w:rsidRPr="00000000">
        <w:rPr>
          <w:color w:val="741b47"/>
          <w:rtl w:val="0"/>
        </w:rPr>
        <w:t xml:space="preserve">This part of your submission is really important because it will show the Committee how a Human Rights Act for NSW will make a concrete difference on the ground!] </w:t>
      </w:r>
    </w:p>
    <w:p w:rsidR="00000000" w:rsidDel="00000000" w:rsidP="00000000" w:rsidRDefault="00000000" w:rsidRPr="00000000" w14:paraId="00000070">
      <w:pPr>
        <w:keepLines w:val="1"/>
        <w:spacing w:after="160" w:before="160" w:line="259.20000000000005" w:lineRule="auto"/>
        <w:jc w:val="both"/>
        <w:rPr>
          <w:color w:val="741b47"/>
        </w:rPr>
      </w:pPr>
      <w:r w:rsidDel="00000000" w:rsidR="00000000" w:rsidRPr="00000000">
        <w:rPr>
          <w:color w:val="741b47"/>
          <w:rtl w:val="0"/>
        </w:rPr>
        <w:t xml:space="preserve">[For example, if you/your group has noted in the earlier section of your submission that you are concerned with homelessness because of the current housing crisis, you can use an example where someone has used a Human Rights Act to avoid eviction.]</w:t>
      </w:r>
    </w:p>
    <w:p w:rsidR="00000000" w:rsidDel="00000000" w:rsidP="00000000" w:rsidRDefault="00000000" w:rsidRPr="00000000" w14:paraId="00000071">
      <w:pPr>
        <w:keepLines w:val="1"/>
        <w:spacing w:after="160" w:before="160" w:line="259.20000000000005" w:lineRule="auto"/>
        <w:jc w:val="both"/>
        <w:rPr>
          <w:color w:val="741b47"/>
        </w:rPr>
      </w:pPr>
      <w:r w:rsidDel="00000000" w:rsidR="00000000" w:rsidRPr="00000000">
        <w:rPr>
          <w:b w:val="1"/>
          <w:bCs w:val="1"/>
          <w:color w:val="741b47"/>
          <w:rtl w:val="0"/>
        </w:rPr>
        <w:t xml:space="preserve">[You can also use material you have already drafted for other purposes</w:t>
      </w:r>
      <w:r w:rsidDel="00000000" w:rsidR="00000000" w:rsidRPr="00000000">
        <w:rPr>
          <w:color w:val="741b47"/>
          <w:rtl w:val="0"/>
        </w:rPr>
        <w:t xml:space="preserve"> – such as submissions into issues impacting your members or networks (eg housing, access to health care, environmental issues) as examples, and explain how a Human Rights Act could have provided a clearer pathway for you to develop solutions and share your expertise with law makers </w:t>
      </w:r>
      <w:r w:rsidDel="00000000" w:rsidR="00000000" w:rsidRPr="00000000">
        <w:rPr>
          <w:i w:val="1"/>
          <w:iCs w:val="1"/>
          <w:color w:val="741b47"/>
          <w:rtl w:val="0"/>
        </w:rPr>
        <w:t xml:space="preserve">before </w:t>
      </w:r>
      <w:r w:rsidDel="00000000" w:rsidR="00000000" w:rsidRPr="00000000">
        <w:rPr>
          <w:color w:val="741b47"/>
          <w:rtl w:val="0"/>
        </w:rPr>
        <w:t xml:space="preserve">mistakes or rights-breaches are made.] </w:t>
      </w:r>
    </w:p>
    <w:p w:rsidR="00000000" w:rsidDel="00000000" w:rsidP="00000000" w:rsidRDefault="00000000" w:rsidRPr="00000000" w14:paraId="00000072">
      <w:pPr>
        <w:spacing w:after="200" w:before="200" w:line="259.20000000000005" w:lineRule="auto"/>
        <w:jc w:val="both"/>
        <w:rPr>
          <w:b w:val="1"/>
          <w:bCs w:val="1"/>
          <w:color w:val="741b47"/>
          <w:sz w:val="26"/>
          <w:szCs w:val="26"/>
          <w:highlight w:val="yellow"/>
        </w:rPr>
      </w:pPr>
      <w:r w:rsidDel="00000000" w:rsidR="00000000" w:rsidRPr="00000000">
        <w:rPr>
          <w:b w:val="1"/>
          <w:bCs w:val="1"/>
          <w:color w:val="741b47"/>
          <w:sz w:val="26"/>
          <w:szCs w:val="26"/>
          <w:highlight w:val="yellow"/>
          <w:rtl w:val="0"/>
        </w:rPr>
        <w:t xml:space="preserve">[NEXT Sum up - Bring your arguments together]</w:t>
      </w:r>
    </w:p>
    <w:p w:rsidR="00000000" w:rsidDel="00000000" w:rsidP="00000000" w:rsidRDefault="00000000" w:rsidRPr="00000000" w14:paraId="00000073">
      <w:pPr>
        <w:numPr>
          <w:ilvl w:val="0"/>
          <w:numId w:val="5"/>
        </w:numPr>
        <w:spacing w:after="200" w:before="200" w:line="259.20000000000005" w:lineRule="auto"/>
        <w:ind w:left="720" w:hanging="360"/>
        <w:jc w:val="both"/>
        <w:rPr>
          <w:b w:val="1"/>
          <w:bCs w:val="1"/>
          <w:sz w:val="26"/>
          <w:szCs w:val="26"/>
        </w:rPr>
      </w:pPr>
      <w:r w:rsidDel="00000000" w:rsidR="00000000" w:rsidRPr="00000000">
        <w:rPr>
          <w:b w:val="1"/>
          <w:bCs w:val="1"/>
          <w:sz w:val="26"/>
          <w:szCs w:val="26"/>
          <w:rtl w:val="0"/>
        </w:rPr>
        <w:t xml:space="preserve">The Clear Case for a Human Rights Act for NSW</w:t>
      </w:r>
    </w:p>
    <w:p w:rsidR="00000000" w:rsidDel="00000000" w:rsidP="00000000" w:rsidRDefault="00000000" w:rsidRPr="00000000" w14:paraId="00000074">
      <w:pPr>
        <w:spacing w:after="160" w:before="160" w:line="259.20000000000005" w:lineRule="auto"/>
        <w:jc w:val="both"/>
        <w:rPr>
          <w:color w:val="741b47"/>
        </w:rPr>
      </w:pPr>
      <w:r w:rsidDel="00000000" w:rsidR="00000000" w:rsidRPr="00000000">
        <w:rPr>
          <w:color w:val="741b47"/>
          <w:rtl w:val="0"/>
        </w:rPr>
        <w:t xml:space="preserve">[After your case studies you could include a section that brings your arguments together.] </w:t>
      </w:r>
    </w:p>
    <w:p w:rsidR="00000000" w:rsidDel="00000000" w:rsidP="00000000" w:rsidRDefault="00000000" w:rsidRPr="00000000" w14:paraId="00000075">
      <w:pPr>
        <w:spacing w:after="160" w:before="160" w:line="259.20000000000005" w:lineRule="auto"/>
        <w:jc w:val="both"/>
        <w:rPr>
          <w:color w:val="741b47"/>
        </w:rPr>
      </w:pPr>
      <w:r w:rsidDel="00000000" w:rsidR="00000000" w:rsidRPr="00000000">
        <w:rPr>
          <w:color w:val="741b47"/>
          <w:rtl w:val="0"/>
        </w:rPr>
        <w:t xml:space="preserve">[Here you could talk about how:]</w:t>
      </w:r>
    </w:p>
    <w:p w:rsidR="00000000" w:rsidDel="00000000" w:rsidP="00000000" w:rsidRDefault="00000000" w:rsidRPr="00000000" w14:paraId="00000076">
      <w:pPr>
        <w:spacing w:after="160" w:before="160" w:line="259.20000000000005" w:lineRule="auto"/>
        <w:ind w:left="720" w:firstLine="0"/>
        <w:jc w:val="both"/>
        <w:rPr>
          <w:color w:val="1155cc"/>
        </w:rPr>
      </w:pPr>
      <w:r w:rsidDel="00000000" w:rsidR="00000000" w:rsidRPr="00000000">
        <w:rPr>
          <w:color w:val="1155cc"/>
          <w:rtl w:val="0"/>
        </w:rPr>
        <w:t xml:space="preserve">NSW should join Victoria, the ACT and Queensland as well as every other Western democracy around the world and adopt a Human Rights Act to ensure NSW residents understand their rights and can take action if they are violated. </w:t>
      </w:r>
    </w:p>
    <w:p w:rsidR="00000000" w:rsidDel="00000000" w:rsidP="00000000" w:rsidRDefault="00000000" w:rsidRPr="00000000" w14:paraId="00000077">
      <w:pPr>
        <w:spacing w:after="160" w:before="160" w:line="259.20000000000005" w:lineRule="auto"/>
        <w:jc w:val="both"/>
        <w:rPr>
          <w:color w:val="741b47"/>
        </w:rPr>
      </w:pPr>
      <w:r w:rsidDel="00000000" w:rsidR="00000000" w:rsidRPr="00000000">
        <w:rPr>
          <w:color w:val="741b47"/>
          <w:rtl w:val="0"/>
        </w:rPr>
        <w:t xml:space="preserve">[You could also point out that:]</w:t>
      </w:r>
    </w:p>
    <w:p w:rsidR="00000000" w:rsidDel="00000000" w:rsidP="00000000" w:rsidRDefault="00000000" w:rsidRPr="00000000" w14:paraId="00000078">
      <w:pPr>
        <w:spacing w:after="160" w:before="160" w:line="259.20000000000005" w:lineRule="auto"/>
        <w:ind w:left="720" w:firstLine="0"/>
        <w:jc w:val="both"/>
        <w:rPr>
          <w:color w:val="1155cc"/>
        </w:rPr>
      </w:pPr>
      <w:r w:rsidDel="00000000" w:rsidR="00000000" w:rsidRPr="00000000">
        <w:rPr>
          <w:color w:val="1155cc"/>
          <w:rtl w:val="0"/>
        </w:rPr>
        <w:t xml:space="preserve">NSW should adopt a Human Rights Act for NSW based on the models operating effectively at the state and territory level in Victoria, ACT and Queensland, and in the United Kingdom and New Zealand. This model would retain parliamentary supremacy but also have a strong focus on preventing human rights violations. </w:t>
      </w:r>
    </w:p>
    <w:p w:rsidR="00000000" w:rsidDel="00000000" w:rsidP="00000000" w:rsidRDefault="00000000" w:rsidRPr="00000000" w14:paraId="00000079">
      <w:pPr>
        <w:spacing w:after="160" w:before="160" w:line="259.20000000000005" w:lineRule="auto"/>
        <w:jc w:val="both"/>
        <w:rPr>
          <w:color w:val="741b47"/>
        </w:rPr>
      </w:pPr>
      <w:r w:rsidDel="00000000" w:rsidR="00000000" w:rsidRPr="00000000">
        <w:rPr>
          <w:color w:val="741b47"/>
          <w:rtl w:val="0"/>
        </w:rPr>
        <w:t xml:space="preserve">[You could emphasise briefly again that it is:</w:t>
      </w:r>
    </w:p>
    <w:p w:rsidR="00000000" w:rsidDel="00000000" w:rsidP="00000000" w:rsidRDefault="00000000" w:rsidRPr="00000000" w14:paraId="0000007A">
      <w:pPr>
        <w:spacing w:after="160" w:before="160" w:line="259.20000000000005" w:lineRule="auto"/>
        <w:ind w:left="720" w:firstLine="0"/>
        <w:jc w:val="both"/>
        <w:rPr>
          <w:color w:val="1155cc"/>
        </w:rPr>
      </w:pPr>
      <w:r w:rsidDel="00000000" w:rsidR="00000000" w:rsidRPr="00000000">
        <w:rPr>
          <w:color w:val="1155cc"/>
          <w:rtl w:val="0"/>
        </w:rPr>
        <w:t xml:space="preserve">…essential that a Human Rights Act for NSW provides power for people to take action if their rights are breached.] </w:t>
      </w:r>
    </w:p>
    <w:p w:rsidR="00000000" w:rsidDel="00000000" w:rsidP="00000000" w:rsidRDefault="00000000" w:rsidRPr="00000000" w14:paraId="0000007B">
      <w:pPr>
        <w:spacing w:after="160" w:before="160" w:line="259.20000000000005" w:lineRule="auto"/>
        <w:jc w:val="both"/>
        <w:rPr>
          <w:color w:val="741b47"/>
        </w:rPr>
      </w:pPr>
      <w:r w:rsidDel="00000000" w:rsidR="00000000" w:rsidRPr="00000000">
        <w:rPr>
          <w:color w:val="741b47"/>
          <w:rtl w:val="0"/>
        </w:rPr>
        <w:t xml:space="preserve">[You could stress that:]</w:t>
      </w:r>
    </w:p>
    <w:p w:rsidR="00000000" w:rsidDel="00000000" w:rsidP="00000000" w:rsidRDefault="00000000" w:rsidRPr="00000000" w14:paraId="0000007C">
      <w:pPr>
        <w:spacing w:after="160" w:before="160" w:line="259.20000000000005" w:lineRule="auto"/>
        <w:ind w:left="720" w:firstLine="0"/>
        <w:jc w:val="both"/>
        <w:rPr>
          <w:color w:val="1155cc"/>
        </w:rPr>
      </w:pPr>
      <w:r w:rsidDel="00000000" w:rsidR="00000000" w:rsidRPr="00000000">
        <w:rPr>
          <w:color w:val="1155cc"/>
          <w:rtl w:val="0"/>
        </w:rPr>
        <w:t xml:space="preserve">Experience from other jurisdictions shows that the biggest impact of a Human Rights Act is at the front end - in law and policy development as well as in service delivery. Human rights-focused decisions also help build trust in government and confidence in the integrity of government actions, and prevent human rights violations before they happen.</w:t>
      </w:r>
    </w:p>
    <w:p w:rsidR="00000000" w:rsidDel="00000000" w:rsidP="00000000" w:rsidRDefault="00000000" w:rsidRPr="00000000" w14:paraId="0000007D">
      <w:pPr>
        <w:spacing w:after="160" w:before="160" w:line="259.20000000000005" w:lineRule="auto"/>
        <w:jc w:val="both"/>
        <w:rPr>
          <w:color w:val="741b47"/>
        </w:rPr>
      </w:pPr>
      <w:r w:rsidDel="00000000" w:rsidR="00000000" w:rsidRPr="00000000">
        <w:rPr>
          <w:color w:val="741b47"/>
          <w:rtl w:val="0"/>
        </w:rPr>
        <w:t xml:space="preserve">You could mention that:</w:t>
      </w:r>
    </w:p>
    <w:p w:rsidR="00000000" w:rsidDel="00000000" w:rsidP="00000000" w:rsidRDefault="00000000" w:rsidRPr="00000000" w14:paraId="0000007E">
      <w:pPr>
        <w:spacing w:after="160" w:before="160" w:line="259.20000000000005" w:lineRule="auto"/>
        <w:ind w:left="720" w:firstLine="0"/>
        <w:jc w:val="both"/>
        <w:rPr>
          <w:color w:val="741b47"/>
        </w:rPr>
      </w:pPr>
      <w:r w:rsidDel="00000000" w:rsidR="00000000" w:rsidRPr="00000000">
        <w:rPr>
          <w:color w:val="1155cc"/>
          <w:rtl w:val="0"/>
        </w:rPr>
        <w:t xml:space="preserve">Australia has already accepted obligations under international law and it’s time to bring NSW laws into line with these promises.</w:t>
      </w:r>
      <w:r w:rsidDel="00000000" w:rsidR="00000000" w:rsidRPr="00000000">
        <w:rPr>
          <w:color w:val="741b47"/>
          <w:rtl w:val="0"/>
        </w:rPr>
        <w:t xml:space="preserve">  </w:t>
      </w:r>
    </w:p>
    <w:p w:rsidR="00000000" w:rsidDel="00000000" w:rsidP="00000000" w:rsidRDefault="00000000" w:rsidRPr="00000000" w14:paraId="0000007F">
      <w:pPr>
        <w:spacing w:after="160" w:before="160" w:line="259.20000000000005" w:lineRule="auto"/>
        <w:jc w:val="both"/>
        <w:rPr>
          <w:b w:val="1"/>
          <w:bCs w:val="1"/>
          <w:color w:val="741b47"/>
        </w:rPr>
      </w:pPr>
      <w:r w:rsidDel="00000000" w:rsidR="00000000" w:rsidRPr="00000000">
        <w:rPr>
          <w:b w:val="1"/>
          <w:bCs w:val="1"/>
          <w:color w:val="741b47"/>
          <w:rtl w:val="0"/>
        </w:rPr>
        <w:t xml:space="preserve">[Outline how a Human Rights Act for NSW will do three key things:]</w:t>
      </w:r>
    </w:p>
    <w:p w:rsidR="00000000" w:rsidDel="00000000" w:rsidP="00000000" w:rsidRDefault="00000000" w:rsidRPr="00000000" w14:paraId="00000080">
      <w:pPr>
        <w:numPr>
          <w:ilvl w:val="0"/>
          <w:numId w:val="4"/>
        </w:numPr>
        <w:spacing w:after="160" w:before="160" w:line="259.20000000000005" w:lineRule="auto"/>
        <w:ind w:left="720" w:hanging="360"/>
        <w:jc w:val="both"/>
        <w:rPr>
          <w:color w:val="1155cc"/>
        </w:rPr>
      </w:pPr>
      <w:r w:rsidDel="00000000" w:rsidR="00000000" w:rsidRPr="00000000">
        <w:rPr>
          <w:color w:val="1155cc"/>
          <w:rtl w:val="0"/>
        </w:rPr>
        <w:t xml:space="preserve">A Human Rights Act will require governments and public servants to consider and respect people’s human rights when creating new laws and policies and when delivering services like education, housing, healthcare and aged care. This will help to prevent human rights violations from occurring in the first place by helping our parliament and government to make more fair and caring laws, policies and decisions.</w:t>
      </w:r>
    </w:p>
    <w:p w:rsidR="00000000" w:rsidDel="00000000" w:rsidP="00000000" w:rsidRDefault="00000000" w:rsidRPr="00000000" w14:paraId="00000081">
      <w:pPr>
        <w:numPr>
          <w:ilvl w:val="0"/>
          <w:numId w:val="4"/>
        </w:numPr>
        <w:spacing w:after="160" w:before="160" w:line="259.20000000000005" w:lineRule="auto"/>
        <w:ind w:left="720" w:hanging="360"/>
        <w:jc w:val="both"/>
        <w:rPr>
          <w:color w:val="1155cc"/>
        </w:rPr>
      </w:pPr>
      <w:r w:rsidDel="00000000" w:rsidR="00000000" w:rsidRPr="00000000">
        <w:rPr>
          <w:color w:val="1155cc"/>
          <w:rtl w:val="0"/>
        </w:rPr>
        <w:t xml:space="preserve">A Human Rights Act will ensure that if human rights are violated, people have the power to take action and get justice. It will create simple, low-cost pathways so we can all take action for a just solution if our human rights are violated.</w:t>
      </w:r>
    </w:p>
    <w:p w:rsidR="00000000" w:rsidDel="00000000" w:rsidP="00000000" w:rsidRDefault="00000000" w:rsidRPr="00000000" w14:paraId="00000082">
      <w:pPr>
        <w:numPr>
          <w:ilvl w:val="0"/>
          <w:numId w:val="4"/>
        </w:numPr>
        <w:spacing w:after="160" w:before="160" w:line="259.20000000000005" w:lineRule="auto"/>
        <w:ind w:left="720" w:hanging="360"/>
        <w:jc w:val="both"/>
        <w:rPr>
          <w:color w:val="1155cc"/>
        </w:rPr>
      </w:pPr>
      <w:r w:rsidDel="00000000" w:rsidR="00000000" w:rsidRPr="00000000">
        <w:rPr>
          <w:color w:val="1155cc"/>
          <w:rtl w:val="0"/>
        </w:rPr>
        <w:t xml:space="preserve">A Human Rights Act will create a culture of human rights that reflects NSW’ values as a liberal democracy. It will list all of our rights and freedoms in one place, so everyone from school kids to the newest migrant, can learn what their rights and freedoms are and understand the type of community values we want to uphold in NSW. A Human Rights Act for NSW is about clearly articulating what we, as a society, stand for and then promising to live by those values in good times and in the middle of a crisis.</w:t>
      </w:r>
    </w:p>
    <w:p w:rsidR="00000000" w:rsidDel="00000000" w:rsidP="00000000" w:rsidRDefault="00000000" w:rsidRPr="00000000" w14:paraId="00000083">
      <w:pPr>
        <w:spacing w:after="160" w:before="160" w:line="259.20000000000005" w:lineRule="auto"/>
        <w:jc w:val="both"/>
        <w:rPr>
          <w:color w:val="741b47"/>
        </w:rPr>
      </w:pPr>
      <w:bookmarkStart w:colFirst="0" w:colLast="0" w:name="_440kw8oo1nuz" w:id="3"/>
      <w:bookmarkEnd w:id="3"/>
      <w:r w:rsidDel="00000000" w:rsidR="00000000" w:rsidRPr="00000000">
        <w:rPr>
          <w:color w:val="741b47"/>
          <w:rtl w:val="0"/>
        </w:rPr>
        <w:t xml:space="preserve">[You could also note that:]</w:t>
      </w:r>
    </w:p>
    <w:p w:rsidR="00000000" w:rsidDel="00000000" w:rsidP="00000000" w:rsidRDefault="00000000" w:rsidRPr="00000000" w14:paraId="00000084">
      <w:pPr>
        <w:spacing w:after="160" w:before="160" w:line="259.20000000000005" w:lineRule="auto"/>
        <w:ind w:left="720" w:firstLine="0"/>
        <w:jc w:val="both"/>
        <w:rPr>
          <w:color w:val="1155cc"/>
        </w:rPr>
      </w:pPr>
      <w:bookmarkStart w:colFirst="0" w:colLast="0" w:name="_9uaefmtje9cn" w:id="4"/>
      <w:bookmarkEnd w:id="4"/>
      <w:r w:rsidDel="00000000" w:rsidR="00000000" w:rsidRPr="00000000">
        <w:rPr>
          <w:color w:val="1155cc"/>
          <w:rtl w:val="0"/>
        </w:rPr>
        <w:t xml:space="preserve">A Human Rights Act for NSW will benefit the whole community, but it will be particularly important for people and communities at increased risk of falling between the cracks – such as Aboriginal and Torres Strait Islander peoples, our children, older people, people with disability, and people in rural, remote, regional and very remote areas. </w:t>
      </w:r>
    </w:p>
    <w:p w:rsidR="00000000" w:rsidDel="00000000" w:rsidP="00000000" w:rsidRDefault="00000000" w:rsidRPr="00000000" w14:paraId="00000085">
      <w:pPr>
        <w:spacing w:after="200" w:before="200" w:line="259.20000000000005" w:lineRule="auto"/>
        <w:jc w:val="both"/>
        <w:rPr>
          <w:b w:val="1"/>
          <w:bCs w:val="1"/>
          <w:color w:val="741b47"/>
          <w:sz w:val="26"/>
          <w:szCs w:val="26"/>
          <w:highlight w:val="yellow"/>
        </w:rPr>
      </w:pPr>
      <w:r w:rsidDel="00000000" w:rsidR="00000000" w:rsidRPr="00000000">
        <w:rPr>
          <w:b w:val="1"/>
          <w:bCs w:val="1"/>
          <w:color w:val="741b47"/>
          <w:sz w:val="26"/>
          <w:szCs w:val="26"/>
          <w:highlight w:val="yellow"/>
          <w:rtl w:val="0"/>
        </w:rPr>
        <w:t xml:space="preserve">[NEXT: you’re almost done - Provide your clear </w:t>
      </w:r>
      <w:r w:rsidDel="00000000" w:rsidR="00000000" w:rsidRPr="00000000">
        <w:rPr>
          <w:b w:val="1"/>
          <w:bCs w:val="1"/>
          <w:color w:val="741b47"/>
          <w:sz w:val="26"/>
          <w:szCs w:val="26"/>
          <w:highlight w:val="yellow"/>
          <w:u w:val="single"/>
          <w:rtl w:val="0"/>
        </w:rPr>
        <w:t xml:space="preserve">recommendations</w:t>
      </w:r>
      <w:r w:rsidDel="00000000" w:rsidR="00000000" w:rsidRPr="00000000">
        <w:rPr>
          <w:b w:val="1"/>
          <w:bCs w:val="1"/>
          <w:color w:val="741b47"/>
          <w:sz w:val="26"/>
          <w:szCs w:val="26"/>
          <w:highlight w:val="yellow"/>
          <w:rtl w:val="0"/>
        </w:rPr>
        <w:t xml:space="preserve"> and a conclusion.]</w:t>
      </w:r>
    </w:p>
    <w:p w:rsidR="00000000" w:rsidDel="00000000" w:rsidP="00000000" w:rsidRDefault="00000000" w:rsidRPr="00000000" w14:paraId="00000086">
      <w:pPr>
        <w:numPr>
          <w:ilvl w:val="0"/>
          <w:numId w:val="5"/>
        </w:numPr>
        <w:spacing w:after="200" w:before="200" w:line="259.20000000000005" w:lineRule="auto"/>
        <w:ind w:left="720" w:hanging="360"/>
        <w:jc w:val="both"/>
        <w:rPr>
          <w:rFonts w:ascii="Montserrat" w:cs="Montserrat" w:eastAsia="Montserrat" w:hAnsi="Montserrat"/>
          <w:b w:val="1"/>
          <w:bCs w:val="1"/>
        </w:rPr>
      </w:pPr>
      <w:r w:rsidDel="00000000" w:rsidR="00000000" w:rsidRPr="00000000">
        <w:rPr>
          <w:b w:val="1"/>
          <w:bCs w:val="1"/>
          <w:sz w:val="26"/>
          <w:szCs w:val="26"/>
          <w:rtl w:val="0"/>
        </w:rPr>
        <w:t xml:space="preserve">Recommendations and Conclusion</w:t>
      </w:r>
      <w:r w:rsidDel="00000000" w:rsidR="00000000" w:rsidRPr="00000000">
        <w:rPr>
          <w:rtl w:val="0"/>
        </w:rPr>
        <w:t xml:space="preserve"> </w:t>
      </w:r>
    </w:p>
    <w:p w:rsidR="00000000" w:rsidDel="00000000" w:rsidP="00000000" w:rsidRDefault="00000000" w:rsidRPr="00000000" w14:paraId="00000087">
      <w:pPr>
        <w:keepLines w:val="1"/>
        <w:spacing w:after="160" w:before="160" w:line="259.20000000000005" w:lineRule="auto"/>
        <w:jc w:val="both"/>
        <w:rPr>
          <w:color w:val="741b47"/>
        </w:rPr>
      </w:pPr>
      <w:r w:rsidDel="00000000" w:rsidR="00000000" w:rsidRPr="00000000">
        <w:rPr>
          <w:color w:val="741b47"/>
          <w:rtl w:val="0"/>
        </w:rPr>
        <w:t xml:space="preserve">[Sum up why you/your groups think the inquiry should recommend legislating a comprehensive Human Rights Act for NSW, and why implementing one should be an urgent priority for the New South Wales Parliament.]</w:t>
      </w:r>
    </w:p>
    <w:p w:rsidR="00000000" w:rsidDel="00000000" w:rsidP="00000000" w:rsidRDefault="00000000" w:rsidRPr="00000000" w14:paraId="00000088">
      <w:pPr>
        <w:keepLines w:val="1"/>
        <w:spacing w:after="160" w:before="160" w:line="259.20000000000005" w:lineRule="auto"/>
        <w:jc w:val="both"/>
        <w:rPr>
          <w:color w:val="741b47"/>
        </w:rPr>
      </w:pPr>
      <w:r w:rsidDel="00000000" w:rsidR="00000000" w:rsidRPr="00000000">
        <w:rPr>
          <w:color w:val="741b47"/>
          <w:rtl w:val="0"/>
        </w:rPr>
        <w:t xml:space="preserve">[If it helps with deciding on your recommendations you can refer to the Human Rights Act for NSW Alliance key messages and recommendations] </w:t>
      </w:r>
    </w:p>
    <w:p w:rsidR="00000000" w:rsidDel="00000000" w:rsidP="00000000" w:rsidRDefault="00000000" w:rsidRPr="00000000" w14:paraId="00000089">
      <w:pPr>
        <w:keepLines w:val="1"/>
        <w:spacing w:after="160" w:before="160" w:line="259.20000000000005" w:lineRule="auto"/>
        <w:jc w:val="both"/>
        <w:rPr>
          <w:b w:val="1"/>
          <w:bCs w:val="1"/>
          <w:color w:val="741b47"/>
        </w:rPr>
      </w:pPr>
      <w:r w:rsidDel="00000000" w:rsidR="00000000" w:rsidRPr="00000000">
        <w:rPr>
          <w:b w:val="1"/>
          <w:bCs w:val="1"/>
          <w:color w:val="741b47"/>
          <w:rtl w:val="0"/>
        </w:rPr>
        <w:t xml:space="preserve">[BUT the most important explicit recommendation you need to include is:]</w:t>
      </w:r>
    </w:p>
    <w:p w:rsidR="00000000" w:rsidDel="00000000" w:rsidP="00000000" w:rsidRDefault="00000000" w:rsidRPr="00000000" w14:paraId="0000008A">
      <w:pPr>
        <w:keepLines w:val="1"/>
        <w:spacing w:after="160" w:before="160" w:line="259.20000000000005" w:lineRule="auto"/>
        <w:ind w:left="720" w:firstLine="0"/>
        <w:jc w:val="both"/>
        <w:rPr>
          <w:i w:val="1"/>
          <w:iCs w:val="1"/>
          <w:color w:val="1155cc"/>
        </w:rPr>
      </w:pPr>
      <w:r w:rsidDel="00000000" w:rsidR="00000000" w:rsidRPr="00000000">
        <w:rPr>
          <w:b w:val="1"/>
          <w:bCs w:val="1"/>
          <w:color w:val="1155cc"/>
          <w:rtl w:val="0"/>
        </w:rPr>
        <w:t xml:space="preserve">Recommendation:</w:t>
      </w:r>
      <w:r w:rsidDel="00000000" w:rsidR="00000000" w:rsidRPr="00000000">
        <w:rPr>
          <w:color w:val="1155cc"/>
          <w:rtl w:val="0"/>
        </w:rPr>
        <w:t xml:space="preserve"> </w:t>
      </w:r>
      <w:r w:rsidDel="00000000" w:rsidR="00000000" w:rsidRPr="00000000">
        <w:rPr>
          <w:b w:val="1"/>
          <w:bCs w:val="1"/>
          <w:color w:val="1155cc"/>
          <w:rtl w:val="0"/>
        </w:rPr>
        <w:t xml:space="preserve">[I/We]</w:t>
      </w:r>
      <w:r w:rsidDel="00000000" w:rsidR="00000000" w:rsidRPr="00000000">
        <w:rPr>
          <w:color w:val="1155cc"/>
          <w:rtl w:val="0"/>
        </w:rPr>
        <w:t xml:space="preserve"> recommend that the New South Wales Parliament enact a comprehensive Human Rights Act for NSW</w:t>
      </w:r>
      <w:r w:rsidDel="00000000" w:rsidR="00000000" w:rsidRPr="00000000">
        <w:rPr>
          <w:i w:val="1"/>
          <w:iCs w:val="1"/>
          <w:color w:val="1155cc"/>
          <w:rtl w:val="0"/>
        </w:rPr>
        <w:t xml:space="preserve">.</w:t>
      </w:r>
    </w:p>
    <w:p w:rsidR="00000000" w:rsidDel="00000000" w:rsidP="00000000" w:rsidRDefault="00000000" w:rsidRPr="00000000" w14:paraId="0000008B">
      <w:pPr>
        <w:keepLines w:val="1"/>
        <w:spacing w:after="200" w:before="200" w:line="259.20000000000005" w:lineRule="auto"/>
        <w:jc w:val="both"/>
        <w:rPr>
          <w:b w:val="1"/>
          <w:bCs w:val="1"/>
          <w:color w:val="741b47"/>
          <w:sz w:val="28"/>
          <w:szCs w:val="28"/>
          <w:highlight w:val="yellow"/>
        </w:rPr>
      </w:pPr>
      <w:r w:rsidDel="00000000" w:rsidR="00000000" w:rsidRPr="00000000">
        <w:rPr>
          <w:b w:val="1"/>
          <w:bCs w:val="1"/>
          <w:color w:val="741b47"/>
          <w:sz w:val="28"/>
          <w:szCs w:val="28"/>
          <w:highlight w:val="yellow"/>
          <w:rtl w:val="0"/>
        </w:rPr>
        <w:t xml:space="preserve">NEXT: end your submission by signing off</w:t>
      </w:r>
    </w:p>
    <w:p w:rsidR="00000000" w:rsidDel="00000000" w:rsidP="00000000" w:rsidRDefault="00000000" w:rsidRPr="00000000" w14:paraId="0000008C">
      <w:pPr>
        <w:keepLines w:val="1"/>
        <w:spacing w:after="160" w:line="259.20000000000005" w:lineRule="auto"/>
        <w:ind w:left="720" w:firstLine="0"/>
        <w:jc w:val="both"/>
        <w:rPr/>
      </w:pPr>
      <w:r w:rsidDel="00000000" w:rsidR="00000000" w:rsidRPr="00000000">
        <w:rPr>
          <w:rtl w:val="0"/>
        </w:rPr>
        <w:t xml:space="preserve">Yours sincerely, </w:t>
      </w:r>
    </w:p>
    <w:p w:rsidR="00000000" w:rsidDel="00000000" w:rsidP="00000000" w:rsidRDefault="00000000" w:rsidRPr="00000000" w14:paraId="0000008D">
      <w:pPr>
        <w:keepLines w:val="1"/>
        <w:spacing w:after="160" w:line="259.20000000000005" w:lineRule="auto"/>
        <w:ind w:left="720" w:firstLine="0"/>
        <w:jc w:val="both"/>
        <w:rPr>
          <w:color w:val="1155cc"/>
        </w:rPr>
      </w:pPr>
      <w:r w:rsidDel="00000000" w:rsidR="00000000" w:rsidRPr="00000000">
        <w:rPr>
          <w:color w:val="1155cc"/>
          <w:rtl w:val="0"/>
        </w:rPr>
        <w:t xml:space="preserve">Full name/group name</w:t>
      </w:r>
    </w:p>
    <w:p w:rsidR="00000000" w:rsidDel="00000000" w:rsidP="00000000" w:rsidRDefault="00000000" w:rsidRPr="00000000" w14:paraId="0000008E">
      <w:pPr>
        <w:keepLines w:val="1"/>
        <w:spacing w:after="200" w:before="200" w:line="259.20000000000005" w:lineRule="auto"/>
        <w:jc w:val="both"/>
        <w:rPr>
          <w:b w:val="1"/>
          <w:bCs w:val="1"/>
          <w:color w:val="741b47"/>
          <w:sz w:val="28"/>
          <w:szCs w:val="28"/>
          <w:highlight w:val="yellow"/>
        </w:rPr>
      </w:pPr>
      <w:r w:rsidDel="00000000" w:rsidR="00000000" w:rsidRPr="00000000">
        <w:rPr>
          <w:b w:val="1"/>
          <w:bCs w:val="1"/>
          <w:color w:val="741b47"/>
          <w:sz w:val="28"/>
          <w:szCs w:val="28"/>
          <w:highlight w:val="yellow"/>
          <w:rtl w:val="0"/>
        </w:rPr>
        <w:t xml:space="preserve">[FINALLY: Lodge your submission!</w:t>
      </w:r>
    </w:p>
    <w:p w:rsidR="00000000" w:rsidDel="00000000" w:rsidP="00000000" w:rsidRDefault="00000000" w:rsidRPr="00000000" w14:paraId="0000008F">
      <w:pPr>
        <w:numPr>
          <w:ilvl w:val="0"/>
          <w:numId w:val="8"/>
        </w:numPr>
        <w:spacing w:after="0" w:afterAutospacing="0" w:before="200" w:line="259.20000000000005" w:lineRule="auto"/>
        <w:ind w:left="720" w:hanging="360"/>
        <w:rPr>
          <w:rFonts w:ascii="Montserrat Medium" w:cs="Montserrat Medium" w:eastAsia="Montserrat Medium" w:hAnsi="Montserrat Medium"/>
          <w:color w:val="741b47"/>
        </w:rPr>
      </w:pPr>
      <w:r w:rsidDel="00000000" w:rsidR="00000000" w:rsidRPr="00000000">
        <w:rPr>
          <w:color w:val="741b47"/>
          <w:rtl w:val="0"/>
        </w:rPr>
        <w:t xml:space="preserve">Submissions are due by </w:t>
      </w:r>
      <w:r w:rsidDel="00000000" w:rsidR="00000000" w:rsidRPr="00000000">
        <w:rPr>
          <w:b w:val="1"/>
          <w:bCs w:val="1"/>
          <w:color w:val="741b47"/>
          <w:rtl w:val="0"/>
        </w:rPr>
        <w:t xml:space="preserve">5.00 pm on the 3rd of July 2026</w:t>
      </w:r>
      <w:r w:rsidDel="00000000" w:rsidR="00000000" w:rsidRPr="00000000">
        <w:rPr>
          <w:color w:val="741b47"/>
          <w:rtl w:val="0"/>
        </w:rPr>
        <w:t xml:space="preserve"> </w:t>
      </w:r>
    </w:p>
    <w:p w:rsidR="00000000" w:rsidDel="00000000" w:rsidP="00000000" w:rsidRDefault="00000000" w:rsidRPr="00000000" w14:paraId="00000090">
      <w:pPr>
        <w:numPr>
          <w:ilvl w:val="0"/>
          <w:numId w:val="8"/>
        </w:numPr>
        <w:spacing w:after="200" w:before="0" w:beforeAutospacing="0" w:line="259.20000000000005" w:lineRule="auto"/>
        <w:ind w:left="720" w:hanging="360"/>
        <w:rPr>
          <w:color w:val="741b47"/>
        </w:rPr>
      </w:pPr>
      <w:r w:rsidDel="00000000" w:rsidR="00000000" w:rsidRPr="00000000">
        <w:rPr>
          <w:color w:val="741b47"/>
          <w:rtl w:val="0"/>
        </w:rPr>
        <w:t xml:space="preserve">They can be uploaded to the Committee’s website page</w:t>
      </w:r>
      <w:r w:rsidDel="00000000" w:rsidR="00000000" w:rsidRPr="00000000">
        <w:rPr>
          <w:color w:val="3d85c6"/>
          <w:rtl w:val="0"/>
        </w:rPr>
        <w:t xml:space="preserve"> </w:t>
      </w:r>
      <w:hyperlink r:id="rId8">
        <w:r w:rsidDel="00000000" w:rsidR="00000000" w:rsidRPr="00000000">
          <w:rPr>
            <w:color w:val="0000ff"/>
            <w:u w:val="single"/>
            <w:rtl w:val="0"/>
          </w:rPr>
          <w:t xml:space="preserve">here</w:t>
        </w:r>
      </w:hyperlink>
      <w:r w:rsidDel="00000000" w:rsidR="00000000" w:rsidRPr="00000000">
        <w:rPr>
          <w:color w:val="1155cc"/>
          <w:rtl w:val="0"/>
        </w:rPr>
        <w:t xml:space="preserve"> </w:t>
      </w:r>
      <w:r w:rsidDel="00000000" w:rsidR="00000000" w:rsidRPr="00000000">
        <w:rPr>
          <w:color w:val="741b47"/>
          <w:rtl w:val="0"/>
        </w:rPr>
        <w:t xml:space="preserve">or emailed to: </w:t>
      </w:r>
      <w:hyperlink r:id="rId9">
        <w:r w:rsidDel="00000000" w:rsidR="00000000" w:rsidRPr="00000000">
          <w:rPr>
            <w:color w:val="0000ff"/>
            <w:u w:val="single"/>
            <w:rtl w:val="0"/>
          </w:rPr>
          <w:t xml:space="preserve">communityservices@parliament.nsw.gov.au</w:t>
        </w:r>
      </w:hyperlink>
      <w:r w:rsidDel="00000000" w:rsidR="00000000" w:rsidRPr="00000000">
        <w:rPr>
          <w:color w:val="741b47"/>
          <w:rtl w:val="0"/>
        </w:rPr>
        <w:t xml:space="preserve">]</w:t>
      </w:r>
      <w:r w:rsidDel="00000000" w:rsidR="00000000" w:rsidRPr="00000000">
        <w:rPr>
          <w:rtl w:val="0"/>
        </w:rPr>
      </w:r>
    </w:p>
    <w:p w:rsidR="00000000" w:rsidDel="00000000" w:rsidP="00000000" w:rsidRDefault="00000000" w:rsidRPr="00000000" w14:paraId="00000091">
      <w:pPr>
        <w:rPr>
          <w:b w:val="1"/>
          <w:bCs w:val="1"/>
          <w:color w:val="434343"/>
          <w:sz w:val="34"/>
          <w:szCs w:val="34"/>
        </w:rPr>
      </w:pPr>
      <w:r w:rsidDel="00000000" w:rsidR="00000000" w:rsidRPr="00000000">
        <w:rPr>
          <w:rtl w:val="0"/>
        </w:rPr>
      </w:r>
    </w:p>
    <w:sectPr>
      <w:headerReference r:id="rId10" w:type="default"/>
      <w:headerReference r:id="rId11" w:type="first"/>
      <w:footerReference r:id="rId12" w:type="first"/>
      <w:pgSz w:h="15840" w:w="12240" w:orient="portrait"/>
      <w:pgMar w:bottom="1152" w:top="1440"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Style w:val="Heading1"/>
      <w:spacing w:after="0" w:before="0" w:line="259.20000000000005" w:lineRule="auto"/>
      <w:jc w:val="center"/>
      <w:rPr>
        <w:b w:val="1"/>
        <w:bCs w:val="1"/>
        <w:color w:val="741b47"/>
        <w:sz w:val="26"/>
        <w:szCs w:val="26"/>
      </w:rPr>
    </w:pPr>
    <w:bookmarkStart w:colFirst="0" w:colLast="0" w:name="_wxa5n326nd93" w:id="5"/>
    <w:bookmarkEnd w:id="5"/>
    <w:r w:rsidDel="00000000" w:rsidR="00000000" w:rsidRPr="00000000">
      <w:rPr>
        <w:b w:val="1"/>
        <w:bCs w:val="1"/>
        <w:color w:val="741b47"/>
        <w:sz w:val="26"/>
        <w:szCs w:val="26"/>
        <w:rtl w:val="0"/>
      </w:rPr>
      <w:t xml:space="preserve">Template: Submission to the Inquiry into the Human Rights Bill 2025</w:t>
    </w:r>
  </w:p>
  <w:p w:rsidR="00000000" w:rsidDel="00000000" w:rsidP="00000000" w:rsidRDefault="00000000" w:rsidRPr="00000000" w14:paraId="000000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53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communityservices@parliament.nsw.gov.au" TargetMode="External"/><Relationship Id="rId5" Type="http://schemas.openxmlformats.org/officeDocument/2006/relationships/styles" Target="styles.xml"/><Relationship Id="rId6" Type="http://schemas.openxmlformats.org/officeDocument/2006/relationships/hyperlink" Target="mailto:communityservices@parliament.nsw.gov.au" TargetMode="External"/><Relationship Id="rId7" Type="http://schemas.openxmlformats.org/officeDocument/2006/relationships/hyperlink" Target="https://www.parliament.nsw.gov.au/bills/Pages/bill-details.aspx?pk=18724" TargetMode="External"/><Relationship Id="rId8" Type="http://schemas.openxmlformats.org/officeDocument/2006/relationships/hyperlink" Target="https://www.parliament.nsw.gov.au/committees/inquiries/Pages/inquiry-details.aspx?pk=3183#tab-submis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